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6A" w:rsidRPr="000B7478" w:rsidRDefault="004A5B67" w:rsidP="002C5E4A">
      <w:pPr>
        <w:pStyle w:val="Title"/>
        <w:jc w:val="left"/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mallCaps/>
          <w:noProof/>
          <w:color w:val="00000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D6A9273" wp14:editId="4C80F25C">
            <wp:simplePos x="0" y="0"/>
            <wp:positionH relativeFrom="column">
              <wp:posOffset>-1270</wp:posOffset>
            </wp:positionH>
            <wp:positionV relativeFrom="paragraph">
              <wp:posOffset>102870</wp:posOffset>
            </wp:positionV>
            <wp:extent cx="1432560" cy="1514475"/>
            <wp:effectExtent l="0" t="0" r="0" b="9525"/>
            <wp:wrapNone/>
            <wp:docPr id="5" name="Picture 5" descr="E:\New folder (2)\r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2)\rer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24" w:rsidRPr="004A5B67" w:rsidRDefault="004A5B67" w:rsidP="00CE272A">
      <w:pPr>
        <w:pStyle w:val="Title"/>
        <w:tabs>
          <w:tab w:val="center" w:pos="4936"/>
          <w:tab w:val="right" w:pos="9872"/>
        </w:tabs>
        <w:bidi/>
        <w:rPr>
          <w:rFonts w:ascii="Noto Naskh Arabic" w:hAnsi="Noto Naskh Arabic" w:cs="Noto Naskh Arabic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B67">
        <w:rPr>
          <w:rFonts w:ascii="Noto Naskh Arabic" w:hAnsi="Noto Naskh Arabic" w:cs="Noto Naskh Arabic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4930F37" wp14:editId="78BB8DD0">
            <wp:simplePos x="0" y="0"/>
            <wp:positionH relativeFrom="margin">
              <wp:posOffset>4572000</wp:posOffset>
            </wp:positionH>
            <wp:positionV relativeFrom="paragraph">
              <wp:posOffset>13970</wp:posOffset>
            </wp:positionV>
            <wp:extent cx="1695450" cy="1274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95" w:rsidRPr="004A5B67">
        <w:rPr>
          <w:rFonts w:ascii="Noto Naskh Arabic" w:hAnsi="Noto Naskh Arabic" w:cs="Noto Naskh Arabic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E272A" w:rsidRPr="004A5B67">
        <w:rPr>
          <w:rFonts w:ascii="Noto Naskh Arabic" w:hAnsi="Noto Naskh Arabic" w:cs="Noto Naskh Arabic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bookmarkStart w:id="0" w:name="_GoBack"/>
      <w:r w:rsidR="00E43824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="002C5E4A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="00E43824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</w:t>
      </w:r>
      <w:r w:rsidR="002C5E4A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="00E43824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عة ن</w:t>
      </w:r>
      <w:r w:rsidR="002C5E4A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="00E43824" w:rsidRPr="00405879">
        <w:rPr>
          <w:rFonts w:ascii="Noto Naskh Arabic" w:hAnsi="Noto Naskh Arabic" w:cs="Noto Naskh Arabic"/>
          <w:small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  <w:bookmarkEnd w:id="0"/>
    </w:p>
    <w:p w:rsidR="002C5E4A" w:rsidRDefault="004A5B67" w:rsidP="00621D3F">
      <w:pPr>
        <w:pStyle w:val="Title"/>
        <w:bidi/>
        <w:rPr>
          <w:color w:val="000000"/>
          <w:sz w:val="36"/>
          <w:szCs w:val="36"/>
          <w:rtl/>
          <w:lang w:bidi="ar-IQ"/>
        </w:rPr>
      </w:pPr>
      <w:r>
        <w:rPr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068CE" wp14:editId="20616F25">
                <wp:simplePos x="0" y="0"/>
                <wp:positionH relativeFrom="column">
                  <wp:posOffset>1570355</wp:posOffset>
                </wp:positionH>
                <wp:positionV relativeFrom="paragraph">
                  <wp:posOffset>262890</wp:posOffset>
                </wp:positionV>
                <wp:extent cx="2860040" cy="561975"/>
                <wp:effectExtent l="19050" t="19050" r="35560" b="476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542" w:rsidRPr="004A5B67" w:rsidRDefault="001E13C5" w:rsidP="001E13C5">
                            <w:pPr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A5B6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م.د. احسان محسن حسين</w:t>
                            </w:r>
                          </w:p>
                          <w:p w:rsidR="00F70542" w:rsidRPr="000516AA" w:rsidRDefault="00F70542" w:rsidP="00F705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068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3.65pt;margin-top:20.7pt;width:225.2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" strokeweight="5pt">
                <v:stroke linestyle="thickThin"/>
                <v:shadow color="#868686"/>
                <v:textbox>
                  <w:txbxContent>
                    <w:p w:rsidR="00F70542" w:rsidRPr="004A5B67" w:rsidRDefault="001E13C5" w:rsidP="001E13C5">
                      <w:pPr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36"/>
                          <w:szCs w:val="36"/>
                        </w:rPr>
                      </w:pPr>
                      <w:r w:rsidRPr="004A5B67">
                        <w:rPr>
                          <w:rFonts w:ascii="Noto Naskh Arabic" w:hAnsi="Noto Naskh Arabic" w:cs="Noto Naskh Arabic"/>
                          <w:b/>
                          <w:bCs/>
                          <w:sz w:val="36"/>
                          <w:szCs w:val="36"/>
                          <w:rtl/>
                        </w:rPr>
                        <w:t>م.د. احسان محسن حسين</w:t>
                      </w:r>
                    </w:p>
                    <w:p w:rsidR="00F70542" w:rsidRPr="000516AA" w:rsidRDefault="00F70542" w:rsidP="00F70542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B67" w:rsidRPr="004A5B67" w:rsidRDefault="00F11996" w:rsidP="004A5B67">
      <w:pPr>
        <w:pStyle w:val="Title"/>
        <w:bidi/>
        <w:rPr>
          <w:color w:val="000000"/>
          <w:sz w:val="36"/>
          <w:szCs w:val="36"/>
          <w:lang w:bidi="ar-IQ"/>
        </w:rPr>
      </w:pPr>
      <w:r>
        <w:rPr>
          <w:rFonts w:hint="cs"/>
          <w:color w:val="000000"/>
          <w:rtl/>
        </w:rPr>
        <w:t xml:space="preserve">                                                           </w:t>
      </w:r>
      <w:r w:rsidR="004A5B67">
        <w:rPr>
          <w:color w:val="000000"/>
          <w:sz w:val="36"/>
          <w:szCs w:val="36"/>
          <w:lang w:bidi="ar-IQ"/>
        </w:rPr>
        <w:t xml:space="preserve">                            </w:t>
      </w:r>
    </w:p>
    <w:p w:rsidR="004A5B67" w:rsidRDefault="004A5B67" w:rsidP="002151F1">
      <w:pPr>
        <w:pStyle w:val="Title"/>
        <w:tabs>
          <w:tab w:val="center" w:pos="4936"/>
          <w:tab w:val="left" w:pos="7350"/>
          <w:tab w:val="left" w:pos="8238"/>
        </w:tabs>
        <w:bidi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ar-IQ"/>
        </w:rPr>
        <w:tab/>
        <w:t xml:space="preserve">    </w:t>
      </w:r>
      <w:r>
        <w:rPr>
          <w:color w:val="000000"/>
          <w:sz w:val="24"/>
          <w:szCs w:val="24"/>
          <w:lang w:bidi="ar-IQ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</w:t>
      </w:r>
    </w:p>
    <w:p w:rsidR="004A5B67" w:rsidRDefault="004A5B67" w:rsidP="004A5B67">
      <w:pPr>
        <w:pStyle w:val="Title"/>
        <w:tabs>
          <w:tab w:val="left" w:pos="8238"/>
        </w:tabs>
        <w:bidi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F11996" w:rsidRPr="004A5B67" w:rsidRDefault="004A5B67" w:rsidP="004A5B67">
      <w:pPr>
        <w:pStyle w:val="Title"/>
        <w:tabs>
          <w:tab w:val="left" w:pos="8238"/>
        </w:tabs>
        <w:bidi/>
        <w:jc w:val="left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 xml:space="preserve"> </w:t>
      </w:r>
      <w:r>
        <w:rPr>
          <w:color w:val="000000"/>
          <w:sz w:val="24"/>
          <w:szCs w:val="24"/>
        </w:rPr>
        <w:t xml:space="preserve">  NZU                    </w:t>
      </w:r>
    </w:p>
    <w:p w:rsidR="00621D3F" w:rsidRPr="00EE5186" w:rsidRDefault="00621D3F" w:rsidP="002151F1">
      <w:pPr>
        <w:tabs>
          <w:tab w:val="left" w:pos="6930"/>
        </w:tabs>
        <w:rPr>
          <w:b/>
          <w:bCs/>
          <w:sz w:val="28"/>
          <w:szCs w:val="28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1639"/>
        <w:gridCol w:w="8"/>
        <w:gridCol w:w="2747"/>
        <w:gridCol w:w="1843"/>
      </w:tblGrid>
      <w:tr w:rsidR="0071418D" w:rsidRPr="00EE5186" w:rsidTr="000356C9">
        <w:trPr>
          <w:trHeight w:val="342"/>
        </w:trPr>
        <w:tc>
          <w:tcPr>
            <w:tcW w:w="9497" w:type="dxa"/>
            <w:gridSpan w:val="5"/>
            <w:shd w:val="clear" w:color="auto" w:fill="B8CCE4" w:themeFill="accent1" w:themeFillTint="66"/>
          </w:tcPr>
          <w:p w:rsidR="0071418D" w:rsidRPr="004A5B67" w:rsidRDefault="0071418D" w:rsidP="00E439D6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المعلومات الشخصية</w:t>
            </w:r>
          </w:p>
        </w:tc>
      </w:tr>
      <w:tr w:rsidR="0071418D" w:rsidRPr="004A5B67" w:rsidTr="004A5B67">
        <w:trPr>
          <w:cantSplit/>
          <w:trHeight w:val="151"/>
        </w:trPr>
        <w:tc>
          <w:tcPr>
            <w:tcW w:w="3260" w:type="dxa"/>
            <w:shd w:val="clear" w:color="auto" w:fill="FFFFFF"/>
          </w:tcPr>
          <w:p w:rsidR="0071418D" w:rsidRPr="004A5B67" w:rsidRDefault="00BA0D09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639" w:type="dxa"/>
            <w:shd w:val="clear" w:color="auto" w:fill="D9D9D9"/>
          </w:tcPr>
          <w:p w:rsidR="0071418D" w:rsidRPr="004A5B67" w:rsidRDefault="0071418D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العنوان</w:t>
            </w:r>
          </w:p>
        </w:tc>
        <w:tc>
          <w:tcPr>
            <w:tcW w:w="2755" w:type="dxa"/>
            <w:gridSpan w:val="2"/>
            <w:shd w:val="clear" w:color="auto" w:fill="FFFFFF"/>
          </w:tcPr>
          <w:p w:rsidR="0071418D" w:rsidRPr="004A5B67" w:rsidRDefault="001E13C5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عراقي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71418D" w:rsidRPr="004A5B67" w:rsidRDefault="00A566C1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الجنسية</w:t>
            </w:r>
          </w:p>
        </w:tc>
      </w:tr>
      <w:tr w:rsidR="004A5B67" w:rsidRPr="004A5B67" w:rsidTr="004A5B67">
        <w:trPr>
          <w:cantSplit/>
          <w:trHeight w:val="342"/>
        </w:trPr>
        <w:tc>
          <w:tcPr>
            <w:tcW w:w="3260" w:type="dxa"/>
            <w:shd w:val="clear" w:color="auto" w:fill="FFFFFF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ihsan8281@nawroz.edu.krd</w:t>
            </w:r>
          </w:p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ihsan8281@yahoo.com</w:t>
            </w:r>
          </w:p>
        </w:tc>
        <w:tc>
          <w:tcPr>
            <w:tcW w:w="1647" w:type="dxa"/>
            <w:gridSpan w:val="2"/>
            <w:shd w:val="clear" w:color="auto" w:fill="D9D9D9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747" w:type="dxa"/>
            <w:shd w:val="clear" w:color="auto" w:fill="FFFFFF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تلكيف/نينوى/28/11/1982</w:t>
            </w:r>
          </w:p>
        </w:tc>
        <w:tc>
          <w:tcPr>
            <w:tcW w:w="1843" w:type="dxa"/>
            <w:shd w:val="clear" w:color="auto" w:fill="D9D9D9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محل و تاريخ الولادة</w:t>
            </w:r>
          </w:p>
        </w:tc>
      </w:tr>
      <w:tr w:rsidR="004A5B67" w:rsidRPr="004A5B67" w:rsidTr="002151F1">
        <w:trPr>
          <w:cantSplit/>
          <w:trHeight w:val="501"/>
        </w:trPr>
        <w:tc>
          <w:tcPr>
            <w:tcW w:w="7654" w:type="dxa"/>
            <w:gridSpan w:val="4"/>
            <w:shd w:val="clear" w:color="auto" w:fill="FFFFFF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متزوج</w:t>
            </w:r>
          </w:p>
        </w:tc>
        <w:tc>
          <w:tcPr>
            <w:tcW w:w="1843" w:type="dxa"/>
            <w:shd w:val="clear" w:color="auto" w:fill="D9D9D9"/>
          </w:tcPr>
          <w:p w:rsidR="004A5B67" w:rsidRPr="004A5B67" w:rsidRDefault="004A5B67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الحالة الزوجية</w:t>
            </w:r>
          </w:p>
        </w:tc>
      </w:tr>
    </w:tbl>
    <w:p w:rsidR="00A065F2" w:rsidRPr="004A5B67" w:rsidRDefault="00A065F2" w:rsidP="004A5B67">
      <w:pPr>
        <w:bidi/>
        <w:spacing w:before="40" w:after="40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3118"/>
        <w:gridCol w:w="2126"/>
        <w:gridCol w:w="1843"/>
      </w:tblGrid>
      <w:tr w:rsidR="007E4282" w:rsidRPr="004A5B67" w:rsidTr="000356C9">
        <w:trPr>
          <w:cantSplit/>
          <w:trHeight w:val="283"/>
        </w:trPr>
        <w:tc>
          <w:tcPr>
            <w:tcW w:w="9497" w:type="dxa"/>
            <w:gridSpan w:val="4"/>
            <w:shd w:val="clear" w:color="auto" w:fill="B8CCE4" w:themeFill="accent1" w:themeFillTint="66"/>
          </w:tcPr>
          <w:p w:rsidR="007E4282" w:rsidRPr="004A5B67" w:rsidRDefault="007E4282" w:rsidP="002141EA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معلومات الوظيفة</w:t>
            </w:r>
          </w:p>
        </w:tc>
      </w:tr>
      <w:tr w:rsidR="00885623" w:rsidRPr="004A5B67" w:rsidTr="004A5B67">
        <w:trPr>
          <w:cantSplit/>
          <w:trHeight w:val="314"/>
        </w:trPr>
        <w:tc>
          <w:tcPr>
            <w:tcW w:w="2410" w:type="dxa"/>
            <w:shd w:val="clear" w:color="auto" w:fill="FFFFFF"/>
          </w:tcPr>
          <w:p w:rsidR="00885623" w:rsidRPr="004A5B67" w:rsidRDefault="00BA0D09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مدرس/ 2017</w:t>
            </w:r>
          </w:p>
        </w:tc>
        <w:tc>
          <w:tcPr>
            <w:tcW w:w="3118" w:type="dxa"/>
            <w:shd w:val="clear" w:color="auto" w:fill="D9D9D9"/>
          </w:tcPr>
          <w:p w:rsidR="00885623" w:rsidRPr="004A5B67" w:rsidRDefault="00885623" w:rsidP="00885623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المرتبة العلمية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وتاريخ الحصول عليها</w:t>
            </w:r>
          </w:p>
        </w:tc>
        <w:tc>
          <w:tcPr>
            <w:tcW w:w="2126" w:type="dxa"/>
            <w:shd w:val="clear" w:color="auto" w:fill="FFFFFF"/>
          </w:tcPr>
          <w:p w:rsidR="00885623" w:rsidRPr="004A5B67" w:rsidRDefault="00BA0D09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تدريسي</w:t>
            </w:r>
            <w:r w:rsidR="002151F1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151F1">
              <w:rPr>
                <w:rFonts w:cs="Arial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2151F1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 رئيس قسم</w:t>
            </w:r>
          </w:p>
        </w:tc>
        <w:tc>
          <w:tcPr>
            <w:tcW w:w="1843" w:type="dxa"/>
            <w:shd w:val="clear" w:color="auto" w:fill="D9D9D9"/>
          </w:tcPr>
          <w:p w:rsidR="00885623" w:rsidRPr="004A5B67" w:rsidRDefault="00885623" w:rsidP="004A5B67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الوظيفة</w:t>
            </w:r>
          </w:p>
        </w:tc>
      </w:tr>
    </w:tbl>
    <w:p w:rsidR="00A065F2" w:rsidRPr="004A5B67" w:rsidRDefault="00A065F2" w:rsidP="004A5B67">
      <w:pPr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2823"/>
        <w:gridCol w:w="3078"/>
        <w:gridCol w:w="1843"/>
      </w:tblGrid>
      <w:tr w:rsidR="00EC1A32" w:rsidRPr="004A5B67" w:rsidTr="000356C9">
        <w:trPr>
          <w:trHeight w:val="358"/>
        </w:trPr>
        <w:tc>
          <w:tcPr>
            <w:tcW w:w="9497" w:type="dxa"/>
            <w:gridSpan w:val="4"/>
            <w:shd w:val="clear" w:color="auto" w:fill="B8CCE4" w:themeFill="accent1" w:themeFillTint="66"/>
          </w:tcPr>
          <w:p w:rsidR="00EC1A32" w:rsidRPr="004A5B67" w:rsidRDefault="00143ADD" w:rsidP="007228AD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28A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لشهادات العلمية</w:t>
            </w:r>
          </w:p>
        </w:tc>
      </w:tr>
      <w:tr w:rsidR="00EC1A32" w:rsidRPr="004A5B67" w:rsidTr="002141EA">
        <w:trPr>
          <w:cantSplit/>
          <w:trHeight w:val="358"/>
        </w:trPr>
        <w:tc>
          <w:tcPr>
            <w:tcW w:w="1753" w:type="dxa"/>
            <w:shd w:val="clear" w:color="auto" w:fill="D9D9D9"/>
          </w:tcPr>
          <w:p w:rsidR="00EC1A32" w:rsidRPr="004A5B67" w:rsidRDefault="00457162" w:rsidP="00E026CF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143AD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دكتور</w:t>
            </w:r>
            <w:r w:rsidR="00137E3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673CC3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D9D9D9"/>
          </w:tcPr>
          <w:p w:rsidR="00EC1A32" w:rsidRPr="004A5B67" w:rsidRDefault="00457162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143AD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3078" w:type="dxa"/>
            <w:tcBorders>
              <w:bottom w:val="nil"/>
            </w:tcBorders>
            <w:shd w:val="clear" w:color="auto" w:fill="D9D9D9"/>
          </w:tcPr>
          <w:p w:rsidR="00EC1A32" w:rsidRPr="004A5B67" w:rsidRDefault="00457162" w:rsidP="0045716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143AD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بك</w:t>
            </w:r>
            <w:r w:rsidR="007228A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143ADD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لوريوس</w:t>
            </w:r>
          </w:p>
        </w:tc>
        <w:tc>
          <w:tcPr>
            <w:tcW w:w="1843" w:type="dxa"/>
            <w:shd w:val="clear" w:color="auto" w:fill="D9D9D9"/>
          </w:tcPr>
          <w:p w:rsidR="00EC1A32" w:rsidRPr="004A5B67" w:rsidRDefault="007228AD" w:rsidP="007228A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الشهادة</w:t>
            </w:r>
          </w:p>
        </w:tc>
      </w:tr>
      <w:tr w:rsidR="00BA0D09" w:rsidRPr="004A5B67" w:rsidTr="002141EA">
        <w:trPr>
          <w:cantSplit/>
          <w:trHeight w:val="306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الموصل</w:t>
            </w:r>
          </w:p>
        </w:tc>
        <w:tc>
          <w:tcPr>
            <w:tcW w:w="2823" w:type="dxa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الموصل</w:t>
            </w:r>
          </w:p>
        </w:tc>
        <w:tc>
          <w:tcPr>
            <w:tcW w:w="3078" w:type="dxa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الموصل</w:t>
            </w:r>
          </w:p>
        </w:tc>
        <w:tc>
          <w:tcPr>
            <w:tcW w:w="1843" w:type="dxa"/>
            <w:shd w:val="clear" w:color="auto" w:fill="D9D9D9"/>
          </w:tcPr>
          <w:p w:rsidR="00BA0D09" w:rsidRPr="004A5B67" w:rsidRDefault="00BA0D0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اسم الجامعة</w:t>
            </w:r>
          </w:p>
        </w:tc>
      </w:tr>
      <w:tr w:rsidR="00BA0D09" w:rsidRPr="004A5B67" w:rsidTr="002141EA">
        <w:trPr>
          <w:cantSplit/>
          <w:trHeight w:val="323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2823" w:type="dxa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3078" w:type="dxa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1843" w:type="dxa"/>
            <w:shd w:val="clear" w:color="auto" w:fill="D9D9D9"/>
          </w:tcPr>
          <w:p w:rsidR="00BA0D09" w:rsidRPr="004A5B67" w:rsidRDefault="00BA0D09" w:rsidP="007E6D1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البلد المانح للشهادة</w:t>
            </w:r>
          </w:p>
        </w:tc>
      </w:tr>
      <w:tr w:rsidR="00BA0D09" w:rsidRPr="004A5B67" w:rsidTr="002141EA">
        <w:trPr>
          <w:cantSplit/>
          <w:trHeight w:val="306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31/8/2009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2006/2005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A0D09" w:rsidRPr="004A5B67" w:rsidRDefault="00BA0D0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تاريخ الحصول على الشهادة </w:t>
            </w:r>
          </w:p>
        </w:tc>
      </w:tr>
      <w:tr w:rsidR="00BA0D09" w:rsidRPr="004A5B67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دور نظام الاتصالات الادارية وانعكاساته في عملية صنع قرارات المزيج التسويقي-دراسة تحليلية في الشركة العامة لصناعة الادوية والمستلزمات الطبية في نينوى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A0D09" w:rsidRPr="004A5B67" w:rsidRDefault="00BA0D09" w:rsidP="00E026CF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عنوان رسالة الماجستير</w:t>
            </w:r>
          </w:p>
        </w:tc>
      </w:tr>
      <w:tr w:rsidR="00BA0D09" w:rsidRPr="004A5B67" w:rsidTr="002141EA">
        <w:trPr>
          <w:cantSplit/>
          <w:trHeight w:val="306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ادارة تسويق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A0D09" w:rsidRPr="004A5B67" w:rsidRDefault="00BA0D09" w:rsidP="00E026C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التخصص الدقيق</w:t>
            </w:r>
          </w:p>
        </w:tc>
      </w:tr>
      <w:tr w:rsidR="00BA0D09" w:rsidRPr="004A5B67" w:rsidTr="002141EA">
        <w:trPr>
          <w:cantSplit/>
          <w:trHeight w:val="323"/>
        </w:trPr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دور إدارة علاقات الزبائن الاجتماعية وتسويق ما بعد الحداثة في تعزيز ابعاد الريادة التسويقية- دراسة استطلاعية لآراء عينة من المدراء لعدد من المشاريع الإنشائية في إقليم كوردستان- العراق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BA0D09" w:rsidRPr="004A5B67" w:rsidRDefault="00BA0D09" w:rsidP="00E166B0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عنوان اطروحة الدكتوراه</w:t>
            </w:r>
          </w:p>
        </w:tc>
      </w:tr>
      <w:tr w:rsidR="00BA0D09" w:rsidRPr="004A5B67" w:rsidTr="002141EA">
        <w:trPr>
          <w:cantSplit/>
          <w:trHeight w:val="323"/>
        </w:trPr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A0D09" w:rsidRPr="004A5B67" w:rsidRDefault="00BA0D09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</w:t>
            </w:r>
          </w:p>
        </w:tc>
        <w:tc>
          <w:tcPr>
            <w:tcW w:w="1843" w:type="dxa"/>
            <w:shd w:val="clear" w:color="auto" w:fill="D9D9D9"/>
          </w:tcPr>
          <w:p w:rsidR="00BA0D09" w:rsidRPr="004A5B67" w:rsidRDefault="00BA0D09" w:rsidP="00673CC3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التخصص الدقيق</w:t>
            </w:r>
          </w:p>
        </w:tc>
      </w:tr>
    </w:tbl>
    <w:p w:rsidR="009F2FB7" w:rsidRDefault="009F2FB7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2151F1" w:rsidRPr="004A5B67" w:rsidRDefault="002151F1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313" w:tblpY="98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551"/>
        <w:gridCol w:w="1559"/>
        <w:gridCol w:w="1530"/>
        <w:gridCol w:w="1164"/>
      </w:tblGrid>
      <w:tr w:rsidR="002141EA" w:rsidRPr="004A5B67" w:rsidTr="000356C9">
        <w:trPr>
          <w:trHeight w:val="373"/>
        </w:trPr>
        <w:tc>
          <w:tcPr>
            <w:tcW w:w="9555" w:type="dxa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141EA" w:rsidRPr="004A5B67" w:rsidRDefault="002141EA" w:rsidP="00BA0D09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lastRenderedPageBreak/>
              <w:t>الخبرات التدريسية من - ( الاحدث الى الاقدم)</w:t>
            </w:r>
          </w:p>
        </w:tc>
      </w:tr>
      <w:tr w:rsidR="002141EA" w:rsidRPr="004A5B67" w:rsidTr="004A5B67">
        <w:trPr>
          <w:cantSplit/>
          <w:trHeight w:val="401"/>
        </w:trPr>
        <w:tc>
          <w:tcPr>
            <w:tcW w:w="2751" w:type="dxa"/>
            <w:shd w:val="pct12" w:color="000000" w:fill="FFFFFF"/>
          </w:tcPr>
          <w:p w:rsidR="002141EA" w:rsidRPr="004A5B67" w:rsidRDefault="002141EA" w:rsidP="00BA0D0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المواد التي تم تدريسها</w:t>
            </w:r>
          </w:p>
        </w:tc>
        <w:tc>
          <w:tcPr>
            <w:tcW w:w="2551" w:type="dxa"/>
            <w:shd w:val="pct12" w:color="000000" w:fill="FFFFFF"/>
          </w:tcPr>
          <w:p w:rsidR="002141EA" w:rsidRPr="004A5B67" w:rsidRDefault="002141EA" w:rsidP="00BA0D0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559" w:type="dxa"/>
            <w:shd w:val="pct12" w:color="000000" w:fill="FFFFFF"/>
          </w:tcPr>
          <w:p w:rsidR="002141EA" w:rsidRPr="004A5B67" w:rsidRDefault="002141EA" w:rsidP="00BA0D0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1530" w:type="dxa"/>
            <w:shd w:val="pct12" w:color="000000" w:fill="FFFFFF"/>
          </w:tcPr>
          <w:p w:rsidR="002141EA" w:rsidRPr="004A5B67" w:rsidRDefault="002141EA" w:rsidP="00BA0D0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الى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shd w:val="pct12" w:color="000000" w:fill="FFFFFF"/>
          </w:tcPr>
          <w:p w:rsidR="002141EA" w:rsidRPr="004A5B67" w:rsidRDefault="002141EA" w:rsidP="00BA0D09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</w:tr>
      <w:tr w:rsidR="004A5B67" w:rsidRPr="004A5B67" w:rsidTr="004A5B67">
        <w:trPr>
          <w:cantSplit/>
          <w:trHeight w:val="335"/>
        </w:trPr>
        <w:tc>
          <w:tcPr>
            <w:tcW w:w="2751" w:type="dxa"/>
          </w:tcPr>
          <w:p w:rsidR="004A5B67" w:rsidRPr="004A5B67" w:rsidRDefault="004A5B67" w:rsidP="004A5B6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</w:t>
            </w:r>
          </w:p>
        </w:tc>
        <w:tc>
          <w:tcPr>
            <w:tcW w:w="2551" w:type="dxa"/>
          </w:tcPr>
          <w:p w:rsidR="004A5B67" w:rsidRPr="004A5B67" w:rsidRDefault="004A5B67" w:rsidP="004A5B6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4A5B67" w:rsidRPr="004A5B67" w:rsidRDefault="004A5B67" w:rsidP="004A5B6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1530" w:type="dxa"/>
          </w:tcPr>
          <w:p w:rsidR="004A5B67" w:rsidRPr="004A5B67" w:rsidRDefault="004A5B67" w:rsidP="004A5B6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4" w:type="dxa"/>
          </w:tcPr>
          <w:p w:rsidR="004A5B67" w:rsidRPr="004A5B67" w:rsidRDefault="004A5B67" w:rsidP="004A5B6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CD67B4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1530" w:type="dxa"/>
          </w:tcPr>
          <w:p w:rsidR="00FD3D89" w:rsidRPr="004A5B67" w:rsidRDefault="00C03D6F" w:rsidP="00C03D6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2020</w:t>
            </w:r>
          </w:p>
        </w:tc>
        <w:tc>
          <w:tcPr>
            <w:tcW w:w="1164" w:type="dxa"/>
          </w:tcPr>
          <w:p w:rsidR="00FD3D89" w:rsidRPr="004A5B67" w:rsidRDefault="00C03D6F" w:rsidP="00C03D6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2019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</w:t>
            </w: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- مناظرات علمية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1530" w:type="dxa"/>
          </w:tcPr>
          <w:p w:rsidR="00FD3D89" w:rsidRPr="004A5B67" w:rsidRDefault="00C03D6F" w:rsidP="00C03D6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1164" w:type="dxa"/>
          </w:tcPr>
          <w:p w:rsidR="00FD3D89" w:rsidRPr="004A5B67" w:rsidRDefault="00C03D6F" w:rsidP="00C03D6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التسويق- مبادئ الإدارة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1530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1164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التسويق المصرفي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530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2016</w:t>
            </w:r>
          </w:p>
        </w:tc>
        <w:tc>
          <w:tcPr>
            <w:tcW w:w="1164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2015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إدارة التسويق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530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1164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2014</w:t>
            </w:r>
          </w:p>
        </w:tc>
      </w:tr>
      <w:tr w:rsidR="00FD3D89" w:rsidRPr="004A5B67" w:rsidTr="004A5B67">
        <w:trPr>
          <w:cantSplit/>
          <w:trHeight w:val="335"/>
        </w:trPr>
        <w:tc>
          <w:tcPr>
            <w:tcW w:w="27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مبادئ الإدارة</w:t>
            </w:r>
          </w:p>
        </w:tc>
        <w:tc>
          <w:tcPr>
            <w:tcW w:w="2551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جامعة نوروز</w:t>
            </w:r>
          </w:p>
        </w:tc>
        <w:tc>
          <w:tcPr>
            <w:tcW w:w="1559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530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1164" w:type="dxa"/>
          </w:tcPr>
          <w:p w:rsidR="00FD3D89" w:rsidRPr="004A5B67" w:rsidRDefault="00FD3D89" w:rsidP="00FD3D8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2010</w:t>
            </w:r>
          </w:p>
        </w:tc>
      </w:tr>
    </w:tbl>
    <w:p w:rsidR="00A92FA9" w:rsidRPr="004A5B67" w:rsidRDefault="00A92FA9" w:rsidP="002141EA">
      <w:pPr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BA0D09" w:rsidRPr="004A5B67" w:rsidRDefault="00BA0D09" w:rsidP="002141EA">
      <w:pPr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047"/>
      </w:tblGrid>
      <w:tr w:rsidR="00F11996" w:rsidRPr="004A5B67" w:rsidTr="000356C9">
        <w:trPr>
          <w:trHeight w:val="373"/>
        </w:trPr>
        <w:tc>
          <w:tcPr>
            <w:tcW w:w="9497" w:type="dxa"/>
            <w:gridSpan w:val="3"/>
            <w:shd w:val="clear" w:color="auto" w:fill="B8CCE4" w:themeFill="accent1" w:themeFillTint="66"/>
          </w:tcPr>
          <w:p w:rsidR="00F11996" w:rsidRPr="004A5B67" w:rsidRDefault="00F11996" w:rsidP="002141EA">
            <w:pPr>
              <w:pStyle w:val="Heading6"/>
              <w:keepNext w:val="0"/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>الخبرات الادارية</w:t>
            </w:r>
            <w:r w:rsidR="00961864"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 xml:space="preserve"> - ( الاحدث الى الاقدم)</w:t>
            </w:r>
          </w:p>
        </w:tc>
      </w:tr>
      <w:tr w:rsidR="00E25391" w:rsidRPr="004A5B67" w:rsidTr="002141EA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:rsidR="00E25391" w:rsidRPr="004A5B67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:rsidR="00E25391" w:rsidRPr="004A5B67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:rsidR="00E25391" w:rsidRPr="004A5B67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رئيس قسم إدارة الأعمال/ للدراستين الصباحية والمسائية/ جامعة نوروز</w:t>
            </w:r>
          </w:p>
        </w:tc>
        <w:tc>
          <w:tcPr>
            <w:tcW w:w="1080" w:type="dxa"/>
          </w:tcPr>
          <w:p w:rsidR="006A4F36" w:rsidRPr="004A5B67" w:rsidRDefault="00A9437B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مقرر قسم ادارة الاعمال للدراستين الصباحية والمسائية/جامعة نورو</w:t>
            </w:r>
            <w:r w:rsidR="0072507B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108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رئيس الجودة في كلية الإدارة والأقتصاد / جامعة نوروز</w:t>
            </w:r>
          </w:p>
        </w:tc>
        <w:tc>
          <w:tcPr>
            <w:tcW w:w="108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2016</w:t>
            </w:r>
          </w:p>
        </w:tc>
      </w:tr>
      <w:tr w:rsidR="00C434D2" w:rsidRPr="004A5B67" w:rsidTr="002141EA">
        <w:trPr>
          <w:cantSplit/>
          <w:trHeight w:val="335"/>
        </w:trPr>
        <w:tc>
          <w:tcPr>
            <w:tcW w:w="7370" w:type="dxa"/>
          </w:tcPr>
          <w:p w:rsidR="00C434D2" w:rsidRPr="004A5B67" w:rsidRDefault="00C434D2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مسؤول ضمان الجودة في قسم ادارة الاعمال للدراستين الصباحية والمسائية/جامعة نورو</w:t>
            </w:r>
            <w:r w:rsidR="0072507B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080" w:type="dxa"/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1047" w:type="dxa"/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2014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مقرر قسم ادارة الاعمال للدراستين الصباحية والمسائية/جامعة نورو</w:t>
            </w:r>
            <w:r w:rsidR="0072507B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08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2015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2014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مسؤول ضمان الجودة في قسم الاقتصاد للدراستين الصباحية والمسائية/جامعة نورو</w:t>
            </w:r>
            <w:r w:rsidR="0072507B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108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</w:tr>
      <w:tr w:rsidR="006A4F36" w:rsidRPr="004A5B67" w:rsidTr="002141EA">
        <w:trPr>
          <w:cantSplit/>
          <w:trHeight w:val="335"/>
        </w:trPr>
        <w:tc>
          <w:tcPr>
            <w:tcW w:w="737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مقرر قسم الاقتصاد للدراستين الصباحية والمسائية/جامعة نوروز</w:t>
            </w:r>
          </w:p>
        </w:tc>
        <w:tc>
          <w:tcPr>
            <w:tcW w:w="1080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1047" w:type="dxa"/>
          </w:tcPr>
          <w:p w:rsidR="006A4F36" w:rsidRPr="004A5B67" w:rsidRDefault="006A4F36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</w:tr>
    </w:tbl>
    <w:p w:rsidR="00E166B0" w:rsidRPr="004A5B67" w:rsidRDefault="00E166B0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9F2FB7" w:rsidRPr="004A5B67" w:rsidRDefault="009F2FB7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6"/>
        <w:gridCol w:w="2160"/>
        <w:gridCol w:w="6631"/>
      </w:tblGrid>
      <w:tr w:rsidR="00EC1A32" w:rsidRPr="004A5B67" w:rsidTr="000356C9">
        <w:tc>
          <w:tcPr>
            <w:tcW w:w="9497" w:type="dxa"/>
            <w:gridSpan w:val="3"/>
            <w:shd w:val="clear" w:color="auto" w:fill="B8CCE4" w:themeFill="accent1" w:themeFillTint="66"/>
          </w:tcPr>
          <w:p w:rsidR="00EC1A32" w:rsidRPr="004A5B67" w:rsidRDefault="008801E1" w:rsidP="002141EA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>الابحاث العلمية</w:t>
            </w:r>
            <w:r w:rsidR="00961864"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>- (الاقدم الى الاحدث)</w:t>
            </w:r>
          </w:p>
        </w:tc>
      </w:tr>
      <w:tr w:rsidR="00EC1A32" w:rsidRPr="004A5B67" w:rsidTr="00A92FA9">
        <w:trPr>
          <w:cantSplit/>
        </w:trPr>
        <w:tc>
          <w:tcPr>
            <w:tcW w:w="706" w:type="dxa"/>
            <w:shd w:val="clear" w:color="auto" w:fill="D9D9D9"/>
          </w:tcPr>
          <w:p w:rsidR="00EC1A32" w:rsidRPr="004A5B67" w:rsidRDefault="008801E1" w:rsidP="002141E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2160" w:type="dxa"/>
            <w:shd w:val="clear" w:color="auto" w:fill="D9D9D9"/>
          </w:tcPr>
          <w:p w:rsidR="00EC1A32" w:rsidRPr="004A5B67" w:rsidRDefault="008801E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جهة النشر</w:t>
            </w:r>
          </w:p>
        </w:tc>
        <w:tc>
          <w:tcPr>
            <w:tcW w:w="6631" w:type="dxa"/>
            <w:shd w:val="clear" w:color="auto" w:fill="D9D9D9"/>
          </w:tcPr>
          <w:p w:rsidR="00EC1A32" w:rsidRPr="004A5B67" w:rsidRDefault="00370354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FA1B1E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البحث </w:t>
            </w:r>
          </w:p>
        </w:tc>
      </w:tr>
      <w:tr w:rsidR="00C434D2" w:rsidRPr="004A5B67" w:rsidTr="00A92FA9">
        <w:trPr>
          <w:cantSplit/>
          <w:trHeight w:val="293"/>
        </w:trPr>
        <w:tc>
          <w:tcPr>
            <w:tcW w:w="706" w:type="dxa"/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2160" w:type="dxa"/>
          </w:tcPr>
          <w:p w:rsidR="00C434D2" w:rsidRPr="004A5B67" w:rsidRDefault="00C434D2" w:rsidP="00B61520">
            <w:pPr>
              <w:pStyle w:val="BodyText"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 xml:space="preserve">مجلة الإدارة والاقتصاد </w:t>
            </w:r>
            <w:r w:rsidRPr="004A5B67">
              <w:rPr>
                <w:rFonts w:cs="Arial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6631" w:type="dxa"/>
          </w:tcPr>
          <w:p w:rsidR="00C434D2" w:rsidRPr="004A5B67" w:rsidRDefault="00C434D2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إسهام أصحاب المصالح في تعزيز المسؤولية الاجتماعية للمنظمات- دراسة حالة شركة الحكماء لصناعة الأدوية</w:t>
            </w:r>
          </w:p>
        </w:tc>
      </w:tr>
      <w:tr w:rsidR="00C434D2" w:rsidRPr="004A5B67" w:rsidTr="00A92FA9">
        <w:trPr>
          <w:cantSplit/>
        </w:trPr>
        <w:tc>
          <w:tcPr>
            <w:tcW w:w="706" w:type="dxa"/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2160" w:type="dxa"/>
          </w:tcPr>
          <w:p w:rsidR="00C434D2" w:rsidRPr="004A5B67" w:rsidRDefault="00C434D2" w:rsidP="00B61520">
            <w:pPr>
              <w:pStyle w:val="BodyText"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مجلة جامعة نوروز</w:t>
            </w:r>
          </w:p>
        </w:tc>
        <w:tc>
          <w:tcPr>
            <w:tcW w:w="6631" w:type="dxa"/>
          </w:tcPr>
          <w:p w:rsidR="00C434D2" w:rsidRPr="004A5B67" w:rsidRDefault="00C434D2" w:rsidP="006A4F3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دور مكافحة الغسيل الاخضر في حماية البيئة</w:t>
            </w:r>
          </w:p>
        </w:tc>
      </w:tr>
      <w:tr w:rsidR="00C434D2" w:rsidRPr="004A5B67" w:rsidTr="00A92FA9">
        <w:trPr>
          <w:cantSplit/>
          <w:trHeight w:val="545"/>
        </w:trPr>
        <w:tc>
          <w:tcPr>
            <w:tcW w:w="706" w:type="dxa"/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2160" w:type="dxa"/>
          </w:tcPr>
          <w:p w:rsidR="00C434D2" w:rsidRPr="004A5B67" w:rsidRDefault="00C434D2" w:rsidP="00B61520">
            <w:pPr>
              <w:pStyle w:val="BodyText"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مجلة جمعية إدارة العمال العلمية العراقية</w:t>
            </w:r>
          </w:p>
        </w:tc>
        <w:tc>
          <w:tcPr>
            <w:tcW w:w="6631" w:type="dxa"/>
          </w:tcPr>
          <w:p w:rsidR="00C434D2" w:rsidRPr="004A5B67" w:rsidRDefault="00C434D2" w:rsidP="006A4F36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القوة التنظيمية ودورها في تعزيز الميزة التنافسية "دراسة تحليله لآراء المدراء العاملين في جامعة نوروز الأهلية"</w:t>
            </w:r>
          </w:p>
        </w:tc>
      </w:tr>
      <w:tr w:rsidR="00EC083A" w:rsidRPr="004A5B67" w:rsidTr="00A92FA9">
        <w:trPr>
          <w:cantSplit/>
          <w:trHeight w:val="527"/>
        </w:trPr>
        <w:tc>
          <w:tcPr>
            <w:tcW w:w="706" w:type="dxa"/>
          </w:tcPr>
          <w:p w:rsidR="00EC083A" w:rsidRPr="004A5B67" w:rsidRDefault="00EC083A" w:rsidP="00EC08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2019</w:t>
            </w:r>
          </w:p>
        </w:tc>
        <w:tc>
          <w:tcPr>
            <w:tcW w:w="2160" w:type="dxa"/>
          </w:tcPr>
          <w:p w:rsidR="00EC083A" w:rsidRPr="004A5B67" w:rsidRDefault="00EC083A" w:rsidP="00EC083A">
            <w:pPr>
              <w:pStyle w:val="BodyText"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مجلة جامعة نوروز</w:t>
            </w:r>
          </w:p>
        </w:tc>
        <w:tc>
          <w:tcPr>
            <w:tcW w:w="6631" w:type="dxa"/>
          </w:tcPr>
          <w:p w:rsidR="00EC083A" w:rsidRPr="004A5B67" w:rsidRDefault="00EC083A" w:rsidP="006A4F36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اسهامات إدارة علاقات الزبائن في تعزيز الأداء الاستراتيجي- دراسة استطلاعية لآراء عينة من المديرين في بعض المصارف التجارية في محافظة دهوك</w:t>
            </w:r>
          </w:p>
        </w:tc>
      </w:tr>
    </w:tbl>
    <w:p w:rsidR="00961864" w:rsidRPr="004A5B67" w:rsidRDefault="00961864">
      <w:pPr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12"/>
      </w:tblGrid>
      <w:tr w:rsidR="0096642D" w:rsidRPr="004A5B67" w:rsidTr="000356C9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642D" w:rsidRPr="004A5B67" w:rsidRDefault="0096642D" w:rsidP="00C60BB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>المقالات</w:t>
            </w:r>
          </w:p>
        </w:tc>
      </w:tr>
      <w:tr w:rsidR="00FA1B1E" w:rsidRPr="004A5B67" w:rsidTr="00C60BBF">
        <w:trPr>
          <w:cantSplit/>
          <w:trHeight w:hRule="exact" w:val="3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B1E" w:rsidRPr="004A5B67" w:rsidRDefault="00FA1B1E" w:rsidP="00C60BBF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B1E" w:rsidRPr="004A5B67" w:rsidRDefault="00FA1B1E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جهة النشر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B1E" w:rsidRPr="004A5B67" w:rsidRDefault="0096642D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المقا</w:t>
            </w:r>
            <w:r w:rsidR="00370354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 xml:space="preserve">لة 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اسم</w:t>
            </w:r>
          </w:p>
        </w:tc>
      </w:tr>
      <w:tr w:rsidR="00C434D2" w:rsidRPr="004A5B67" w:rsidTr="00C60BB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اقلام نوروز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A92FA9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التجارة الإجتماعية</w:t>
            </w:r>
          </w:p>
        </w:tc>
      </w:tr>
      <w:tr w:rsidR="00C434D2" w:rsidRPr="004A5B67" w:rsidTr="00C60BB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أقلام نوروز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A92FA9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استعراض تحليلي لإدارة المعرفة بوصفها أداة إدارية</w:t>
            </w:r>
          </w:p>
        </w:tc>
      </w:tr>
      <w:tr w:rsidR="006A4F36" w:rsidRPr="004A5B67" w:rsidTr="00C60BB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6" w:rsidRPr="004A5B67" w:rsidRDefault="006A4F36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6" w:rsidRPr="004A5B67" w:rsidRDefault="006A4F36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أقلام نوروز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6" w:rsidRPr="004A5B67" w:rsidRDefault="006A4F36" w:rsidP="00A92FA9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الغسيل الأخضر</w:t>
            </w:r>
          </w:p>
        </w:tc>
      </w:tr>
    </w:tbl>
    <w:p w:rsidR="003B4D23" w:rsidRPr="004A5B67" w:rsidRDefault="003B4D23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6"/>
        <w:gridCol w:w="1800"/>
        <w:gridCol w:w="6271"/>
      </w:tblGrid>
      <w:tr w:rsidR="00D305B9" w:rsidRPr="004A5B67" w:rsidTr="000356C9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05B9" w:rsidRPr="004A5B67" w:rsidRDefault="00D305B9" w:rsidP="00C60BB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Noto Naskh Arabic" w:hAnsi="Noto Naskh Arabic" w:cs="Noto Naskh Arabic"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 w:hint="cs"/>
                <w:color w:val="000000"/>
                <w:sz w:val="24"/>
                <w:szCs w:val="24"/>
                <w:rtl/>
              </w:rPr>
              <w:t>المؤتمرات وورش العمل</w:t>
            </w:r>
          </w:p>
        </w:tc>
      </w:tr>
      <w:tr w:rsidR="00D305B9" w:rsidRPr="004A5B67" w:rsidTr="006A4F36">
        <w:trPr>
          <w:cantSplit/>
          <w:trHeight w:hRule="exact" w:val="3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4A5B67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4A5B67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5B9" w:rsidRPr="004A5B67" w:rsidRDefault="00D305B9" w:rsidP="00C60BB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اسم المؤتمر -  ورشة العمل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28-29/اذار/2012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عضو في اللجنة التحضيرية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البيئة الاستثمارية في إقليم كردستان العراق بين الواقع والطموح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16-17/</w:t>
            </w:r>
            <w:r w:rsidR="00EC083A"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أيار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/2012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باحث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6A4F36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التنمية المستدامة من اجل اقتصاد عراقي متطور ) للفترة من 16-17/5/2012 .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3-4 /نيسان/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عضو في اللجنة التحضيرية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تقييم السيايات الاقتصادية الكلية في العراق الفدرالي مع التركيز على اقليم كردستان بعد عام 2004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18/</w:t>
            </w:r>
            <w:r w:rsidR="00EC083A"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نيسان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عضو في اللجنة التحضيرية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المؤتمر الطلابي لكلية الادارة والاقتصاد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30/</w:t>
            </w:r>
            <w:r w:rsidR="00EC083A"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نيسان</w:t>
            </w: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/2016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عضو في اللجنة التحضيرية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EC083A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ندوة علمية/تحسين كفاءة الاداء الجامعي بالاعتماد على مدخل ادارة الجودة الشاملة/قسم ادارة الاعمال</w:t>
            </w:r>
          </w:p>
        </w:tc>
      </w:tr>
      <w:tr w:rsidR="00C434D2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محاضر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2" w:rsidRPr="004A5B67" w:rsidRDefault="00C434D2" w:rsidP="006A4F36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دورة تدريبية(</w:t>
            </w:r>
            <w:r w:rsidR="00EC083A"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 xml:space="preserve"> تنمية القيادات الإدارية)</w:t>
            </w:r>
          </w:p>
        </w:tc>
      </w:tr>
      <w:tr w:rsidR="00EC083A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مح</w:t>
            </w:r>
            <w:r w:rsidR="006A4F36" w:rsidRPr="004A5B67">
              <w:rPr>
                <w:rFonts w:ascii="Noto Naskh Arabic" w:hAnsi="Noto Naskh Arabic" w:cs="Noto Naskh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6A4F36"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ضر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EC083A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ندوة علمية في قسم إدارة الأعمال عن(الحكومة الألكترونية في اقليم كوردستان الواقع والآفاق)</w:t>
            </w:r>
          </w:p>
        </w:tc>
      </w:tr>
      <w:tr w:rsidR="00EC083A" w:rsidRPr="004A5B67" w:rsidTr="006A4F36">
        <w:trPr>
          <w:cantSplit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30-31-3-2019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B61520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عضو لجنة علمية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A" w:rsidRPr="004A5B67" w:rsidRDefault="00EC083A" w:rsidP="00EC083A">
            <w:pPr>
              <w:jc w:val="right"/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</w:pPr>
            <w:r w:rsidRPr="004A5B67">
              <w:rPr>
                <w:rFonts w:ascii="Noto Naskh Arabic" w:hAnsi="Noto Naskh Arabic" w:cs="Noto Naskh Arabic"/>
                <w:b/>
                <w:bCs/>
                <w:color w:val="000000"/>
                <w:sz w:val="24"/>
                <w:szCs w:val="24"/>
                <w:rtl/>
              </w:rPr>
              <w:t>ندوة علمية في قسم إدارة الأعمال عن (المشاريع الصغيرة في اقليم كوردستان- التحديات وطرق المعالجة)</w:t>
            </w:r>
          </w:p>
        </w:tc>
      </w:tr>
    </w:tbl>
    <w:p w:rsidR="00D305B9" w:rsidRPr="004A5B67" w:rsidRDefault="00D305B9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6A4F36" w:rsidRPr="004A5B67" w:rsidRDefault="006A4F36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6A4F36" w:rsidRPr="004A5B67" w:rsidRDefault="006A4F36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D305B9" w:rsidRPr="004A5B67" w:rsidRDefault="00D305B9" w:rsidP="00C60BBF">
      <w:pPr>
        <w:rPr>
          <w:rFonts w:ascii="Noto Naskh Arabic" w:hAnsi="Noto Naskh Arabic" w:cs="Noto Naskh Arabic"/>
          <w:b/>
          <w:bCs/>
          <w:color w:val="000000"/>
          <w:sz w:val="24"/>
          <w:szCs w:val="24"/>
        </w:rPr>
      </w:pPr>
    </w:p>
    <w:p w:rsidR="00D305B9" w:rsidRPr="004A5B67" w:rsidRDefault="00D305B9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C03D6F" w:rsidRPr="004A5B67" w:rsidRDefault="00C03D6F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C03D6F" w:rsidRPr="004A5B67" w:rsidRDefault="00C03D6F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C03D6F" w:rsidRPr="004A5B67" w:rsidRDefault="00C03D6F" w:rsidP="00E026CF">
      <w:pPr>
        <w:jc w:val="center"/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p w:rsidR="00C03D6F" w:rsidRPr="004A5B67" w:rsidRDefault="00C03D6F" w:rsidP="00844EB5">
      <w:pPr>
        <w:rPr>
          <w:rFonts w:ascii="Noto Naskh Arabic" w:hAnsi="Noto Naskh Arabic" w:cs="Noto Naskh Arabic"/>
          <w:b/>
          <w:bCs/>
          <w:color w:val="000000"/>
          <w:sz w:val="24"/>
          <w:szCs w:val="24"/>
          <w:rtl/>
        </w:rPr>
      </w:pPr>
    </w:p>
    <w:sectPr w:rsidR="00C03D6F" w:rsidRPr="004A5B67" w:rsidSect="00621D3F">
      <w:headerReference w:type="default" r:id="rId9"/>
      <w:footerReference w:type="default" r:id="rId10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D8" w:rsidRDefault="009700D8">
      <w:r>
        <w:separator/>
      </w:r>
    </w:p>
  </w:endnote>
  <w:endnote w:type="continuationSeparator" w:id="0">
    <w:p w:rsidR="009700D8" w:rsidRDefault="009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E1" w:rsidRDefault="0003554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05879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D8" w:rsidRDefault="009700D8">
      <w:r>
        <w:separator/>
      </w:r>
    </w:p>
  </w:footnote>
  <w:footnote w:type="continuationSeparator" w:id="0">
    <w:p w:rsidR="009700D8" w:rsidRDefault="0097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3554B"/>
    <w:rsid w:val="000356C9"/>
    <w:rsid w:val="00037E23"/>
    <w:rsid w:val="00047222"/>
    <w:rsid w:val="000516AA"/>
    <w:rsid w:val="00055FD0"/>
    <w:rsid w:val="00060386"/>
    <w:rsid w:val="00064D6A"/>
    <w:rsid w:val="000654CD"/>
    <w:rsid w:val="000765D8"/>
    <w:rsid w:val="00082B39"/>
    <w:rsid w:val="00086C1D"/>
    <w:rsid w:val="000939D8"/>
    <w:rsid w:val="000B5395"/>
    <w:rsid w:val="000B7478"/>
    <w:rsid w:val="000C1631"/>
    <w:rsid w:val="000F0865"/>
    <w:rsid w:val="00102EDA"/>
    <w:rsid w:val="00106CCD"/>
    <w:rsid w:val="001219D3"/>
    <w:rsid w:val="00133116"/>
    <w:rsid w:val="001340EF"/>
    <w:rsid w:val="00137E3D"/>
    <w:rsid w:val="00143ADD"/>
    <w:rsid w:val="00147CBC"/>
    <w:rsid w:val="00164CBD"/>
    <w:rsid w:val="00167CB6"/>
    <w:rsid w:val="001704B9"/>
    <w:rsid w:val="00171A5A"/>
    <w:rsid w:val="001728A6"/>
    <w:rsid w:val="00175244"/>
    <w:rsid w:val="0017735E"/>
    <w:rsid w:val="00193BFA"/>
    <w:rsid w:val="00194580"/>
    <w:rsid w:val="00194910"/>
    <w:rsid w:val="00194934"/>
    <w:rsid w:val="001A02FB"/>
    <w:rsid w:val="001B175A"/>
    <w:rsid w:val="001B23B8"/>
    <w:rsid w:val="001B41CE"/>
    <w:rsid w:val="001C3ACA"/>
    <w:rsid w:val="001C434C"/>
    <w:rsid w:val="001C4A8A"/>
    <w:rsid w:val="001D2EB0"/>
    <w:rsid w:val="001D547E"/>
    <w:rsid w:val="001E13C5"/>
    <w:rsid w:val="001E5C73"/>
    <w:rsid w:val="001E5D8F"/>
    <w:rsid w:val="001F5363"/>
    <w:rsid w:val="00203536"/>
    <w:rsid w:val="00210131"/>
    <w:rsid w:val="00212F97"/>
    <w:rsid w:val="002141EA"/>
    <w:rsid w:val="00214513"/>
    <w:rsid w:val="002151F1"/>
    <w:rsid w:val="00220B4F"/>
    <w:rsid w:val="002403FA"/>
    <w:rsid w:val="002678A4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1D25"/>
    <w:rsid w:val="002F1D84"/>
    <w:rsid w:val="002F5045"/>
    <w:rsid w:val="002F51D7"/>
    <w:rsid w:val="0031363E"/>
    <w:rsid w:val="0032473C"/>
    <w:rsid w:val="00326996"/>
    <w:rsid w:val="00326B86"/>
    <w:rsid w:val="00341194"/>
    <w:rsid w:val="003426EB"/>
    <w:rsid w:val="00343982"/>
    <w:rsid w:val="00344860"/>
    <w:rsid w:val="0034613A"/>
    <w:rsid w:val="003465EB"/>
    <w:rsid w:val="00353447"/>
    <w:rsid w:val="00370354"/>
    <w:rsid w:val="00377519"/>
    <w:rsid w:val="00377843"/>
    <w:rsid w:val="00383672"/>
    <w:rsid w:val="003858F8"/>
    <w:rsid w:val="00387661"/>
    <w:rsid w:val="003A3B7B"/>
    <w:rsid w:val="003A42EC"/>
    <w:rsid w:val="003A7C37"/>
    <w:rsid w:val="003B2CBF"/>
    <w:rsid w:val="003B4D23"/>
    <w:rsid w:val="003B6BF6"/>
    <w:rsid w:val="003B755B"/>
    <w:rsid w:val="003C4148"/>
    <w:rsid w:val="003C6F29"/>
    <w:rsid w:val="003D544D"/>
    <w:rsid w:val="003E2280"/>
    <w:rsid w:val="003E5DE6"/>
    <w:rsid w:val="003F10D7"/>
    <w:rsid w:val="00405879"/>
    <w:rsid w:val="004103CC"/>
    <w:rsid w:val="00411AE3"/>
    <w:rsid w:val="0041326B"/>
    <w:rsid w:val="00426B99"/>
    <w:rsid w:val="00440778"/>
    <w:rsid w:val="004538A1"/>
    <w:rsid w:val="00457162"/>
    <w:rsid w:val="00457801"/>
    <w:rsid w:val="00462A09"/>
    <w:rsid w:val="00472AA1"/>
    <w:rsid w:val="00474926"/>
    <w:rsid w:val="00475017"/>
    <w:rsid w:val="004768A8"/>
    <w:rsid w:val="00490BD3"/>
    <w:rsid w:val="00493504"/>
    <w:rsid w:val="004A5B67"/>
    <w:rsid w:val="004B3CE2"/>
    <w:rsid w:val="004B3D5D"/>
    <w:rsid w:val="004B613D"/>
    <w:rsid w:val="004C78AB"/>
    <w:rsid w:val="004D726C"/>
    <w:rsid w:val="004E1101"/>
    <w:rsid w:val="004F695A"/>
    <w:rsid w:val="0051154E"/>
    <w:rsid w:val="00535694"/>
    <w:rsid w:val="00545819"/>
    <w:rsid w:val="00545B83"/>
    <w:rsid w:val="00546DA0"/>
    <w:rsid w:val="00546F4C"/>
    <w:rsid w:val="00547332"/>
    <w:rsid w:val="005476AC"/>
    <w:rsid w:val="005543EE"/>
    <w:rsid w:val="0056147C"/>
    <w:rsid w:val="00561EEF"/>
    <w:rsid w:val="00565574"/>
    <w:rsid w:val="00566445"/>
    <w:rsid w:val="00570680"/>
    <w:rsid w:val="00593476"/>
    <w:rsid w:val="00595BD5"/>
    <w:rsid w:val="0059600F"/>
    <w:rsid w:val="005A1E0E"/>
    <w:rsid w:val="005A4234"/>
    <w:rsid w:val="005A638A"/>
    <w:rsid w:val="005B0A32"/>
    <w:rsid w:val="005B616A"/>
    <w:rsid w:val="005C2797"/>
    <w:rsid w:val="005F23B6"/>
    <w:rsid w:val="005F7E74"/>
    <w:rsid w:val="006042B1"/>
    <w:rsid w:val="00614999"/>
    <w:rsid w:val="00616377"/>
    <w:rsid w:val="00621D3F"/>
    <w:rsid w:val="00633928"/>
    <w:rsid w:val="0063702E"/>
    <w:rsid w:val="0066017D"/>
    <w:rsid w:val="0066213C"/>
    <w:rsid w:val="00667867"/>
    <w:rsid w:val="00673CC3"/>
    <w:rsid w:val="006808D8"/>
    <w:rsid w:val="00686FA2"/>
    <w:rsid w:val="006A4F36"/>
    <w:rsid w:val="006B4A01"/>
    <w:rsid w:val="006B79BB"/>
    <w:rsid w:val="006C5508"/>
    <w:rsid w:val="006C76E3"/>
    <w:rsid w:val="006C7FF4"/>
    <w:rsid w:val="006D34E2"/>
    <w:rsid w:val="006E102B"/>
    <w:rsid w:val="006E1505"/>
    <w:rsid w:val="006F009B"/>
    <w:rsid w:val="006F511F"/>
    <w:rsid w:val="00702507"/>
    <w:rsid w:val="0070529D"/>
    <w:rsid w:val="0071418D"/>
    <w:rsid w:val="00717C59"/>
    <w:rsid w:val="007228AD"/>
    <w:rsid w:val="007244E6"/>
    <w:rsid w:val="0072507B"/>
    <w:rsid w:val="00736EDB"/>
    <w:rsid w:val="00737FB7"/>
    <w:rsid w:val="00742A24"/>
    <w:rsid w:val="00742B14"/>
    <w:rsid w:val="007622D1"/>
    <w:rsid w:val="0079469D"/>
    <w:rsid w:val="007A6510"/>
    <w:rsid w:val="007B3858"/>
    <w:rsid w:val="007B5B2E"/>
    <w:rsid w:val="007B757C"/>
    <w:rsid w:val="007C51D6"/>
    <w:rsid w:val="007D3B42"/>
    <w:rsid w:val="007E2AD3"/>
    <w:rsid w:val="007E4282"/>
    <w:rsid w:val="007E6D14"/>
    <w:rsid w:val="0080350F"/>
    <w:rsid w:val="00803DF8"/>
    <w:rsid w:val="00804884"/>
    <w:rsid w:val="00813DB0"/>
    <w:rsid w:val="008140F6"/>
    <w:rsid w:val="00814D64"/>
    <w:rsid w:val="008208F7"/>
    <w:rsid w:val="00822C39"/>
    <w:rsid w:val="008342BF"/>
    <w:rsid w:val="008428E8"/>
    <w:rsid w:val="0084328E"/>
    <w:rsid w:val="00844EB5"/>
    <w:rsid w:val="0084601F"/>
    <w:rsid w:val="0084616C"/>
    <w:rsid w:val="00851029"/>
    <w:rsid w:val="00852DA7"/>
    <w:rsid w:val="0087197F"/>
    <w:rsid w:val="008801E1"/>
    <w:rsid w:val="00885623"/>
    <w:rsid w:val="008927BA"/>
    <w:rsid w:val="008956B7"/>
    <w:rsid w:val="008A1505"/>
    <w:rsid w:val="008B03F3"/>
    <w:rsid w:val="008B3EE9"/>
    <w:rsid w:val="008C3D0D"/>
    <w:rsid w:val="008E0D91"/>
    <w:rsid w:val="008E2F71"/>
    <w:rsid w:val="008E62AF"/>
    <w:rsid w:val="008F4103"/>
    <w:rsid w:val="0090026F"/>
    <w:rsid w:val="00900458"/>
    <w:rsid w:val="00901058"/>
    <w:rsid w:val="00902AD0"/>
    <w:rsid w:val="00903EA4"/>
    <w:rsid w:val="00912B43"/>
    <w:rsid w:val="009145D6"/>
    <w:rsid w:val="00922A69"/>
    <w:rsid w:val="00923F39"/>
    <w:rsid w:val="00925887"/>
    <w:rsid w:val="00931C0B"/>
    <w:rsid w:val="00934EB4"/>
    <w:rsid w:val="00937731"/>
    <w:rsid w:val="00942AAE"/>
    <w:rsid w:val="0095661E"/>
    <w:rsid w:val="00956DA5"/>
    <w:rsid w:val="00961864"/>
    <w:rsid w:val="00963907"/>
    <w:rsid w:val="00963A65"/>
    <w:rsid w:val="0096642D"/>
    <w:rsid w:val="009700D8"/>
    <w:rsid w:val="00971C06"/>
    <w:rsid w:val="00971E14"/>
    <w:rsid w:val="00987357"/>
    <w:rsid w:val="009A11A3"/>
    <w:rsid w:val="009D17B6"/>
    <w:rsid w:val="009E0D08"/>
    <w:rsid w:val="009E2FDF"/>
    <w:rsid w:val="009F2FB7"/>
    <w:rsid w:val="00A02BF0"/>
    <w:rsid w:val="00A065F2"/>
    <w:rsid w:val="00A10B1B"/>
    <w:rsid w:val="00A1352C"/>
    <w:rsid w:val="00A13982"/>
    <w:rsid w:val="00A13D45"/>
    <w:rsid w:val="00A14AFC"/>
    <w:rsid w:val="00A418F5"/>
    <w:rsid w:val="00A424E9"/>
    <w:rsid w:val="00A51F8F"/>
    <w:rsid w:val="00A55490"/>
    <w:rsid w:val="00A566C1"/>
    <w:rsid w:val="00A61528"/>
    <w:rsid w:val="00A62512"/>
    <w:rsid w:val="00A6486B"/>
    <w:rsid w:val="00A81EB4"/>
    <w:rsid w:val="00A87685"/>
    <w:rsid w:val="00A92FA9"/>
    <w:rsid w:val="00A9437B"/>
    <w:rsid w:val="00AB7484"/>
    <w:rsid w:val="00AC5A56"/>
    <w:rsid w:val="00AC60E4"/>
    <w:rsid w:val="00AC7ED5"/>
    <w:rsid w:val="00AD5A63"/>
    <w:rsid w:val="00AD5EFE"/>
    <w:rsid w:val="00AF7082"/>
    <w:rsid w:val="00B16276"/>
    <w:rsid w:val="00B23163"/>
    <w:rsid w:val="00B24823"/>
    <w:rsid w:val="00B253B3"/>
    <w:rsid w:val="00B350F3"/>
    <w:rsid w:val="00B42FE2"/>
    <w:rsid w:val="00B46ADC"/>
    <w:rsid w:val="00B46C3F"/>
    <w:rsid w:val="00B529D1"/>
    <w:rsid w:val="00B65766"/>
    <w:rsid w:val="00B66406"/>
    <w:rsid w:val="00B71ADB"/>
    <w:rsid w:val="00B83A7B"/>
    <w:rsid w:val="00B95140"/>
    <w:rsid w:val="00B965ED"/>
    <w:rsid w:val="00B96F7F"/>
    <w:rsid w:val="00B97C64"/>
    <w:rsid w:val="00BA0D09"/>
    <w:rsid w:val="00BA1336"/>
    <w:rsid w:val="00BA1BE5"/>
    <w:rsid w:val="00BA1EEE"/>
    <w:rsid w:val="00BA46A7"/>
    <w:rsid w:val="00BA61C7"/>
    <w:rsid w:val="00BB59AE"/>
    <w:rsid w:val="00BC6872"/>
    <w:rsid w:val="00BD04D4"/>
    <w:rsid w:val="00BE5490"/>
    <w:rsid w:val="00BF1C52"/>
    <w:rsid w:val="00C010C2"/>
    <w:rsid w:val="00C03D6F"/>
    <w:rsid w:val="00C1376E"/>
    <w:rsid w:val="00C22CE0"/>
    <w:rsid w:val="00C26659"/>
    <w:rsid w:val="00C26C9B"/>
    <w:rsid w:val="00C31473"/>
    <w:rsid w:val="00C34748"/>
    <w:rsid w:val="00C40013"/>
    <w:rsid w:val="00C434D2"/>
    <w:rsid w:val="00C44F79"/>
    <w:rsid w:val="00C4595A"/>
    <w:rsid w:val="00C47D8B"/>
    <w:rsid w:val="00C52123"/>
    <w:rsid w:val="00C557E5"/>
    <w:rsid w:val="00C60BBF"/>
    <w:rsid w:val="00C63D0A"/>
    <w:rsid w:val="00C709B4"/>
    <w:rsid w:val="00C75402"/>
    <w:rsid w:val="00C76E0B"/>
    <w:rsid w:val="00C82501"/>
    <w:rsid w:val="00C83BE1"/>
    <w:rsid w:val="00C8648C"/>
    <w:rsid w:val="00C86B5D"/>
    <w:rsid w:val="00CB1547"/>
    <w:rsid w:val="00CB51F3"/>
    <w:rsid w:val="00CC5648"/>
    <w:rsid w:val="00CC5811"/>
    <w:rsid w:val="00CD1181"/>
    <w:rsid w:val="00CD368F"/>
    <w:rsid w:val="00CD60D6"/>
    <w:rsid w:val="00CD67B4"/>
    <w:rsid w:val="00CE272A"/>
    <w:rsid w:val="00CE4389"/>
    <w:rsid w:val="00CE4820"/>
    <w:rsid w:val="00CF12CC"/>
    <w:rsid w:val="00CF3D0E"/>
    <w:rsid w:val="00D01764"/>
    <w:rsid w:val="00D03A97"/>
    <w:rsid w:val="00D063E0"/>
    <w:rsid w:val="00D11116"/>
    <w:rsid w:val="00D23DA0"/>
    <w:rsid w:val="00D25106"/>
    <w:rsid w:val="00D26BBB"/>
    <w:rsid w:val="00D305B9"/>
    <w:rsid w:val="00D335A6"/>
    <w:rsid w:val="00D349C6"/>
    <w:rsid w:val="00D358B9"/>
    <w:rsid w:val="00D35BDA"/>
    <w:rsid w:val="00D61D69"/>
    <w:rsid w:val="00D8253B"/>
    <w:rsid w:val="00D933FB"/>
    <w:rsid w:val="00D93B38"/>
    <w:rsid w:val="00D95A88"/>
    <w:rsid w:val="00DA380D"/>
    <w:rsid w:val="00DA70EE"/>
    <w:rsid w:val="00DC0E95"/>
    <w:rsid w:val="00DE1123"/>
    <w:rsid w:val="00DF708A"/>
    <w:rsid w:val="00DF7F8C"/>
    <w:rsid w:val="00E021D6"/>
    <w:rsid w:val="00E026CF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43824"/>
    <w:rsid w:val="00E439D6"/>
    <w:rsid w:val="00E642C2"/>
    <w:rsid w:val="00E67A62"/>
    <w:rsid w:val="00E70680"/>
    <w:rsid w:val="00E72572"/>
    <w:rsid w:val="00E83FC2"/>
    <w:rsid w:val="00E84666"/>
    <w:rsid w:val="00EA3D83"/>
    <w:rsid w:val="00EA3FA2"/>
    <w:rsid w:val="00EB16D7"/>
    <w:rsid w:val="00EB24C0"/>
    <w:rsid w:val="00EB4883"/>
    <w:rsid w:val="00EC083A"/>
    <w:rsid w:val="00EC1A32"/>
    <w:rsid w:val="00EC67F1"/>
    <w:rsid w:val="00ED204C"/>
    <w:rsid w:val="00EE21F9"/>
    <w:rsid w:val="00EE224B"/>
    <w:rsid w:val="00EE27C7"/>
    <w:rsid w:val="00EE49EC"/>
    <w:rsid w:val="00EE5186"/>
    <w:rsid w:val="00EF15AE"/>
    <w:rsid w:val="00F000EE"/>
    <w:rsid w:val="00F0177C"/>
    <w:rsid w:val="00F10B97"/>
    <w:rsid w:val="00F11996"/>
    <w:rsid w:val="00F14539"/>
    <w:rsid w:val="00F23802"/>
    <w:rsid w:val="00F33397"/>
    <w:rsid w:val="00F520D0"/>
    <w:rsid w:val="00F6733C"/>
    <w:rsid w:val="00F70542"/>
    <w:rsid w:val="00F75F5E"/>
    <w:rsid w:val="00F86082"/>
    <w:rsid w:val="00F90488"/>
    <w:rsid w:val="00F92183"/>
    <w:rsid w:val="00F947D4"/>
    <w:rsid w:val="00FA1B1E"/>
    <w:rsid w:val="00FA60A0"/>
    <w:rsid w:val="00FB153D"/>
    <w:rsid w:val="00FC2223"/>
    <w:rsid w:val="00FC304A"/>
    <w:rsid w:val="00FC333D"/>
    <w:rsid w:val="00FC3F87"/>
    <w:rsid w:val="00FC5FDE"/>
    <w:rsid w:val="00FC6D43"/>
    <w:rsid w:val="00FD3D89"/>
    <w:rsid w:val="00FD66B5"/>
    <w:rsid w:val="00FE0CA9"/>
    <w:rsid w:val="00FE466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D06CD"/>
  <w15:docId w15:val="{15F27CAD-25C9-4648-B931-26DEEAE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30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Fax Coversheet</vt:lpstr>
      <vt:lpstr>Fax Coversheet</vt:lpstr>
    </vt:vector>
  </TitlesOfParts>
  <Company>UOS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Dr. Adnan Basma</dc:creator>
  <cp:lastModifiedBy>IT_nawroz</cp:lastModifiedBy>
  <cp:revision>26</cp:revision>
  <cp:lastPrinted>2015-09-06T08:05:00Z</cp:lastPrinted>
  <dcterms:created xsi:type="dcterms:W3CDTF">2019-06-27T08:29:00Z</dcterms:created>
  <dcterms:modified xsi:type="dcterms:W3CDTF">2020-11-07T10:08:00Z</dcterms:modified>
</cp:coreProperties>
</file>