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24" w:rsidRPr="000F02EF" w:rsidRDefault="000F02EF" w:rsidP="009035D5">
      <w:pPr>
        <w:pStyle w:val="Title"/>
        <w:rPr>
          <w:rFonts w:ascii="Noto Naskh Arabic" w:hAnsi="Noto Naskh Arabic" w:cs="Noto Naskh Arabic"/>
          <w:smallCaps/>
          <w:shadow/>
          <w:color w:val="000000"/>
          <w:sz w:val="36"/>
          <w:szCs w:val="36"/>
        </w:rPr>
      </w:pPr>
      <w:r w:rsidRPr="000F02EF">
        <w:rPr>
          <w:rFonts w:ascii="Noto Naskh Arabic" w:hAnsi="Noto Naskh Arabic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2C17C226" wp14:editId="268005B8">
            <wp:simplePos x="0" y="0"/>
            <wp:positionH relativeFrom="margin">
              <wp:posOffset>4572000</wp:posOffset>
            </wp:positionH>
            <wp:positionV relativeFrom="paragraph">
              <wp:posOffset>8890</wp:posOffset>
            </wp:positionV>
            <wp:extent cx="1695450" cy="12744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D2E" w:rsidRPr="000F02EF">
        <w:rPr>
          <w:rFonts w:ascii="Noto Naskh Arabic" w:hAnsi="Noto Naskh Arabic" w:cs="Noto Naskh Arabic"/>
          <w:smallCaps/>
          <w:shadow/>
          <w:noProof/>
          <w:color w:val="000000"/>
          <w:sz w:val="36"/>
          <w:szCs w:val="36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0775FBF1" wp14:editId="544EF682">
            <wp:simplePos x="0" y="0"/>
            <wp:positionH relativeFrom="column">
              <wp:posOffset>-87661</wp:posOffset>
            </wp:positionH>
            <wp:positionV relativeFrom="paragraph">
              <wp:posOffset>-369573</wp:posOffset>
            </wp:positionV>
            <wp:extent cx="1531089" cy="1844266"/>
            <wp:effectExtent l="0" t="0" r="0" b="0"/>
            <wp:wrapNone/>
            <wp:docPr id="1" name="Picture 1" descr="E:\New folder (2)\jjjj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 (2)\jjjj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9" cy="18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24"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rtl/>
        </w:rPr>
        <w:t>ج</w:t>
      </w:r>
      <w:r w:rsidR="002C5E4A"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rtl/>
        </w:rPr>
        <w:t>ـــ</w:t>
      </w:r>
      <w:r w:rsidR="00E43824"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rtl/>
        </w:rPr>
        <w:t>ام</w:t>
      </w:r>
      <w:r w:rsidR="002C5E4A"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rtl/>
        </w:rPr>
        <w:t>ـ</w:t>
      </w:r>
      <w:r w:rsidR="00E43824"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rtl/>
        </w:rPr>
        <w:t>عة ن</w:t>
      </w:r>
      <w:r w:rsidR="002C5E4A"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rtl/>
          <w:lang w:bidi="ar-IQ"/>
        </w:rPr>
        <w:t>ـــ</w:t>
      </w:r>
      <w:r w:rsidR="00E43824"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rtl/>
        </w:rPr>
        <w:t>وروز</w:t>
      </w:r>
    </w:p>
    <w:p w:rsidR="009035D5" w:rsidRPr="000F02EF" w:rsidRDefault="00694D2E" w:rsidP="00694D2E">
      <w:pPr>
        <w:pStyle w:val="Title"/>
        <w:tabs>
          <w:tab w:val="left" w:pos="1390"/>
          <w:tab w:val="center" w:pos="4936"/>
        </w:tabs>
        <w:jc w:val="left"/>
        <w:rPr>
          <w:rFonts w:ascii="Noto Naskh Arabic" w:hAnsi="Noto Naskh Arabic" w:cs="Noto Naskh Arabic"/>
          <w:smallCaps/>
          <w:shadow/>
          <w:color w:val="000000"/>
          <w:sz w:val="36"/>
          <w:szCs w:val="36"/>
          <w:rtl/>
          <w:lang w:bidi="ar-IQ"/>
        </w:rPr>
      </w:pPr>
      <w:r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lang w:bidi="ar-IQ"/>
        </w:rPr>
        <w:tab/>
      </w:r>
      <w:r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lang w:bidi="ar-IQ"/>
        </w:rPr>
        <w:tab/>
      </w:r>
      <w:r w:rsidRPr="000F02EF">
        <w:rPr>
          <w:rFonts w:ascii="Noto Naskh Arabic" w:hAnsi="Noto Naskh Arabic" w:cs="Noto Naskh Arabic"/>
          <w:smallCaps/>
          <w:shadow/>
          <w:color w:val="000000"/>
          <w:sz w:val="36"/>
          <w:szCs w:val="36"/>
          <w:lang w:bidi="ar-IQ"/>
        </w:rPr>
        <w:tab/>
      </w:r>
      <w:r w:rsidR="00E9729E">
        <w:rPr>
          <w:rFonts w:ascii="Noto Naskh Arabic" w:hAnsi="Noto Naskh Arabic" w:cs="Noto Naskh Arabic"/>
          <w:noProof/>
          <w:color w:val="000000"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7.9pt;margin-top:25.2pt;width:225.2pt;height:41.5pt;z-index:251658752;mso-position-horizontal-relative:text;mso-position-vertical-relative:text;mso-width-relative:margin;mso-height-relative:margin" strokeweight="5pt">
            <v:stroke linestyle="thickThin"/>
            <v:shadow color="#868686"/>
            <v:textbox style="mso-next-textbox:#_x0000_s1029">
              <w:txbxContent>
                <w:p w:rsidR="00F70542" w:rsidRPr="000F02EF" w:rsidRDefault="00C1592C" w:rsidP="00DF31DF">
                  <w:pPr>
                    <w:bidi/>
                    <w:spacing w:before="40" w:after="40"/>
                    <w:jc w:val="center"/>
                    <w:rPr>
                      <w:rFonts w:ascii="Noto Naskh Arabic" w:hAnsi="Noto Naskh Arabic" w:cs="Noto Naskh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0F02EF">
                    <w:rPr>
                      <w:rFonts w:ascii="Noto Naskh Arabic" w:hAnsi="Noto Naskh Arabic" w:cs="Noto Naskh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كسرا عنتر عبدالله موسى </w:t>
                  </w:r>
                </w:p>
                <w:p w:rsidR="00F70542" w:rsidRPr="000516AA" w:rsidRDefault="00F70542" w:rsidP="000331D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</v:shape>
        </w:pict>
      </w:r>
    </w:p>
    <w:p w:rsidR="000F02EF" w:rsidRPr="000F02EF" w:rsidRDefault="009035D5" w:rsidP="000F02EF">
      <w:pPr>
        <w:pStyle w:val="Title"/>
        <w:tabs>
          <w:tab w:val="left" w:pos="1014"/>
          <w:tab w:val="center" w:pos="4936"/>
        </w:tabs>
        <w:bidi/>
        <w:jc w:val="left"/>
        <w:rPr>
          <w:rFonts w:ascii="Noto Naskh Arabic" w:hAnsi="Noto Naskh Arabic" w:cs="Noto Naskh Arabic"/>
          <w:color w:val="000000"/>
          <w:sz w:val="36"/>
          <w:szCs w:val="36"/>
          <w:lang w:bidi="ar-IQ"/>
        </w:rPr>
      </w:pPr>
      <w:r w:rsidRPr="000F02EF">
        <w:rPr>
          <w:rFonts w:ascii="Noto Naskh Arabic" w:hAnsi="Noto Naskh Arabic" w:cs="Noto Naskh Arabic"/>
          <w:color w:val="000000"/>
          <w:rtl/>
        </w:rPr>
        <w:tab/>
      </w:r>
      <w:r w:rsidRPr="000F02EF">
        <w:rPr>
          <w:rFonts w:ascii="Noto Naskh Arabic" w:hAnsi="Noto Naskh Arabic" w:cs="Noto Naskh Arabic"/>
          <w:color w:val="000000"/>
          <w:rtl/>
        </w:rPr>
        <w:tab/>
      </w:r>
      <w:r w:rsidR="00F11996" w:rsidRPr="000F02EF">
        <w:rPr>
          <w:rFonts w:ascii="Noto Naskh Arabic" w:hAnsi="Noto Naskh Arabic" w:cs="Noto Naskh Arabic"/>
          <w:color w:val="000000"/>
          <w:rtl/>
        </w:rPr>
        <w:t xml:space="preserve">                                                           </w:t>
      </w:r>
    </w:p>
    <w:p w:rsidR="000F02EF" w:rsidRPr="000F02EF" w:rsidRDefault="000F02EF" w:rsidP="000F02EF">
      <w:pPr>
        <w:pStyle w:val="Title"/>
        <w:tabs>
          <w:tab w:val="left" w:pos="7380"/>
          <w:tab w:val="left" w:pos="8238"/>
          <w:tab w:val="right" w:pos="9872"/>
        </w:tabs>
        <w:bidi/>
        <w:jc w:val="left"/>
        <w:rPr>
          <w:rFonts w:ascii="Times New Roman" w:hAnsi="Times New Roman"/>
          <w:color w:val="000000"/>
          <w:sz w:val="22"/>
          <w:szCs w:val="22"/>
          <w:lang w:bidi="ar-IQ"/>
        </w:rPr>
      </w:pPr>
      <w:r w:rsidRPr="000F02EF">
        <w:rPr>
          <w:rFonts w:ascii="Times New Roman" w:hAnsi="Times New Roman"/>
          <w:color w:val="000000"/>
          <w:sz w:val="28"/>
          <w:szCs w:val="28"/>
          <w:lang w:bidi="ar-IQ"/>
        </w:rPr>
        <w:t xml:space="preserve">           </w:t>
      </w:r>
    </w:p>
    <w:p w:rsidR="000F02EF" w:rsidRPr="000F02EF" w:rsidRDefault="000F02EF" w:rsidP="000F02EF">
      <w:pPr>
        <w:pStyle w:val="Title"/>
        <w:tabs>
          <w:tab w:val="left" w:pos="7380"/>
          <w:tab w:val="left" w:pos="8238"/>
          <w:tab w:val="right" w:pos="9872"/>
        </w:tabs>
        <w:bidi/>
        <w:jc w:val="left"/>
        <w:rPr>
          <w:rFonts w:ascii="Times New Roman" w:hAnsi="Times New Roman"/>
          <w:color w:val="000000"/>
          <w:sz w:val="28"/>
          <w:szCs w:val="28"/>
          <w:lang w:bidi="ar-IQ"/>
        </w:rPr>
      </w:pPr>
      <w:r w:rsidRPr="000F02EF">
        <w:rPr>
          <w:rFonts w:ascii="Times New Roman" w:hAnsi="Times New Roman"/>
          <w:color w:val="000000"/>
          <w:sz w:val="28"/>
          <w:szCs w:val="28"/>
          <w:lang w:bidi="ar-IQ"/>
        </w:rPr>
        <w:t xml:space="preserve">   </w:t>
      </w:r>
      <w:r w:rsidRPr="002269DA">
        <w:rPr>
          <w:rFonts w:ascii="Times New Roman" w:hAnsi="Times New Roman"/>
          <w:color w:val="000000"/>
          <w:sz w:val="24"/>
          <w:szCs w:val="24"/>
          <w:lang w:bidi="ar-IQ"/>
        </w:rPr>
        <w:t xml:space="preserve">NZU                </w:t>
      </w:r>
    </w:p>
    <w:p w:rsidR="00F11996" w:rsidRDefault="000F02EF" w:rsidP="000F02EF">
      <w:pPr>
        <w:pStyle w:val="Title"/>
        <w:tabs>
          <w:tab w:val="left" w:pos="8238"/>
        </w:tabs>
        <w:jc w:val="left"/>
        <w:rPr>
          <w:rFonts w:ascii="Times New Roman" w:hAnsi="Times New Roman"/>
          <w:color w:val="000000"/>
          <w:sz w:val="24"/>
          <w:szCs w:val="24"/>
        </w:rPr>
      </w:pPr>
      <w:r w:rsidRPr="000F02EF">
        <w:rPr>
          <w:rFonts w:ascii="Times New Roman" w:hAnsi="Times New Roman"/>
          <w:color w:val="000000"/>
          <w:lang w:bidi="ar-IQ"/>
        </w:rPr>
        <w:t xml:space="preserve"> </w:t>
      </w:r>
      <w:r w:rsidR="009035D5" w:rsidRPr="000F02E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83672" w:rsidRPr="000F02EF">
        <w:rPr>
          <w:rFonts w:ascii="Times New Roman" w:hAnsi="Times New Roman"/>
          <w:color w:val="000000"/>
          <w:sz w:val="24"/>
          <w:szCs w:val="24"/>
          <w:rtl/>
        </w:rPr>
        <w:t xml:space="preserve"> </w:t>
      </w:r>
    </w:p>
    <w:p w:rsidR="007C1176" w:rsidRPr="000F02EF" w:rsidRDefault="007C1176" w:rsidP="000F02EF">
      <w:pPr>
        <w:pStyle w:val="Title"/>
        <w:tabs>
          <w:tab w:val="left" w:pos="8238"/>
        </w:tabs>
        <w:jc w:val="lef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2268"/>
        <w:gridCol w:w="1843"/>
      </w:tblGrid>
      <w:tr w:rsidR="0071418D" w:rsidRPr="000F02EF" w:rsidTr="002269DA">
        <w:trPr>
          <w:trHeight w:val="342"/>
        </w:trPr>
        <w:tc>
          <w:tcPr>
            <w:tcW w:w="9497" w:type="dxa"/>
            <w:gridSpan w:val="4"/>
            <w:shd w:val="clear" w:color="auto" w:fill="B8CCE4" w:themeFill="accent1" w:themeFillTint="66"/>
          </w:tcPr>
          <w:p w:rsidR="0071418D" w:rsidRPr="000F02EF" w:rsidRDefault="0071418D" w:rsidP="00E439D6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المعلومات الشخصية</w:t>
            </w:r>
          </w:p>
        </w:tc>
      </w:tr>
      <w:tr w:rsidR="0071418D" w:rsidRPr="000F02EF" w:rsidTr="00F87368">
        <w:trPr>
          <w:cantSplit/>
          <w:trHeight w:val="151"/>
        </w:trPr>
        <w:tc>
          <w:tcPr>
            <w:tcW w:w="3402" w:type="dxa"/>
            <w:shd w:val="clear" w:color="auto" w:fill="FFFFFF"/>
          </w:tcPr>
          <w:p w:rsidR="0071418D" w:rsidRPr="000F02EF" w:rsidRDefault="009B688E" w:rsidP="00E026CF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دهوك / </w:t>
            </w:r>
            <w:r w:rsidR="00A66D56" w:rsidRPr="000F02EF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تناهي</w:t>
            </w:r>
          </w:p>
        </w:tc>
        <w:tc>
          <w:tcPr>
            <w:tcW w:w="1984" w:type="dxa"/>
            <w:shd w:val="clear" w:color="auto" w:fill="D9D9D9"/>
          </w:tcPr>
          <w:p w:rsidR="0071418D" w:rsidRPr="000F02EF" w:rsidRDefault="0071418D" w:rsidP="00E026CF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العنوان</w:t>
            </w:r>
          </w:p>
        </w:tc>
        <w:tc>
          <w:tcPr>
            <w:tcW w:w="2268" w:type="dxa"/>
            <w:shd w:val="clear" w:color="auto" w:fill="FFFFFF"/>
          </w:tcPr>
          <w:p w:rsidR="009B688E" w:rsidRPr="000F02EF" w:rsidRDefault="009B688E" w:rsidP="009B688E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عراقية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71418D" w:rsidRPr="000F02EF" w:rsidRDefault="00A566C1" w:rsidP="00E026CF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الجنسية</w:t>
            </w:r>
          </w:p>
        </w:tc>
      </w:tr>
      <w:tr w:rsidR="006D64E1" w:rsidRPr="000F02EF" w:rsidTr="0081001B">
        <w:trPr>
          <w:cantSplit/>
          <w:trHeight w:val="788"/>
        </w:trPr>
        <w:tc>
          <w:tcPr>
            <w:tcW w:w="3402" w:type="dxa"/>
            <w:shd w:val="clear" w:color="auto" w:fill="FFFFFF"/>
          </w:tcPr>
          <w:p w:rsidR="0081001B" w:rsidRPr="000F02EF" w:rsidRDefault="006D64E1" w:rsidP="009035D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F0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IQ"/>
              </w:rPr>
              <w:t>Kisra.antar@ nawroz.edu.krd</w:t>
            </w:r>
          </w:p>
          <w:p w:rsidR="006D64E1" w:rsidRPr="000F02EF" w:rsidRDefault="0081001B" w:rsidP="00A047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Ksra mastar@</w:t>
            </w:r>
            <w:r w:rsidR="00A047E9" w:rsidRPr="000F02EF"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yahoo.com</w:t>
            </w:r>
          </w:p>
        </w:tc>
        <w:tc>
          <w:tcPr>
            <w:tcW w:w="1984" w:type="dxa"/>
            <w:shd w:val="clear" w:color="auto" w:fill="D9D9D9"/>
          </w:tcPr>
          <w:p w:rsidR="006D64E1" w:rsidRPr="000F02EF" w:rsidRDefault="006D64E1" w:rsidP="0011142F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2268" w:type="dxa"/>
            <w:shd w:val="clear" w:color="auto" w:fill="FFFFFF"/>
          </w:tcPr>
          <w:p w:rsidR="006D64E1" w:rsidRPr="000F02EF" w:rsidRDefault="006D64E1" w:rsidP="00E026CF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موصل 1/7/1976</w:t>
            </w:r>
          </w:p>
        </w:tc>
        <w:tc>
          <w:tcPr>
            <w:tcW w:w="1843" w:type="dxa"/>
            <w:shd w:val="clear" w:color="auto" w:fill="D9D9D9"/>
          </w:tcPr>
          <w:p w:rsidR="006D64E1" w:rsidRPr="000F02EF" w:rsidRDefault="006D64E1" w:rsidP="00E026CF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محل و تاريخ الولادة</w:t>
            </w:r>
          </w:p>
        </w:tc>
      </w:tr>
      <w:tr w:rsidR="006D64E1" w:rsidRPr="000F02EF" w:rsidTr="0076624B">
        <w:trPr>
          <w:cantSplit/>
          <w:trHeight w:val="327"/>
        </w:trPr>
        <w:tc>
          <w:tcPr>
            <w:tcW w:w="7654" w:type="dxa"/>
            <w:gridSpan w:val="3"/>
            <w:shd w:val="clear" w:color="auto" w:fill="FFFFFF"/>
          </w:tcPr>
          <w:p w:rsidR="006D64E1" w:rsidRPr="000F02EF" w:rsidRDefault="006D64E1" w:rsidP="00E439D6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متزوجة </w:t>
            </w:r>
          </w:p>
        </w:tc>
        <w:tc>
          <w:tcPr>
            <w:tcW w:w="1843" w:type="dxa"/>
            <w:shd w:val="clear" w:color="auto" w:fill="D9D9D9"/>
          </w:tcPr>
          <w:p w:rsidR="006D64E1" w:rsidRPr="000F02EF" w:rsidRDefault="006D64E1" w:rsidP="00E439D6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الحالة الزوجية</w:t>
            </w:r>
          </w:p>
        </w:tc>
      </w:tr>
    </w:tbl>
    <w:p w:rsidR="00A065F2" w:rsidRPr="000F02EF" w:rsidRDefault="00A065F2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984"/>
        <w:gridCol w:w="1843"/>
      </w:tblGrid>
      <w:tr w:rsidR="007E4282" w:rsidRPr="000F02EF" w:rsidTr="002269DA">
        <w:trPr>
          <w:cantSplit/>
          <w:trHeight w:val="283"/>
        </w:trPr>
        <w:tc>
          <w:tcPr>
            <w:tcW w:w="9497" w:type="dxa"/>
            <w:gridSpan w:val="4"/>
            <w:shd w:val="clear" w:color="auto" w:fill="B8CCE4" w:themeFill="accent1" w:themeFillTint="66"/>
          </w:tcPr>
          <w:p w:rsidR="007E4282" w:rsidRPr="000F02EF" w:rsidRDefault="007E4282" w:rsidP="002141EA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معلومات الوظيفة</w:t>
            </w:r>
          </w:p>
        </w:tc>
      </w:tr>
      <w:tr w:rsidR="00885623" w:rsidRPr="000F02EF" w:rsidTr="00F87368">
        <w:trPr>
          <w:cantSplit/>
          <w:trHeight w:val="314"/>
        </w:trPr>
        <w:tc>
          <w:tcPr>
            <w:tcW w:w="2410" w:type="dxa"/>
            <w:shd w:val="clear" w:color="auto" w:fill="FFFFFF"/>
          </w:tcPr>
          <w:p w:rsidR="00885623" w:rsidRPr="000F02EF" w:rsidRDefault="00C92F3A" w:rsidP="00C92F3A">
            <w:pPr>
              <w:spacing w:before="40" w:after="40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مدرس مساعد 26/4/2009</w:t>
            </w:r>
          </w:p>
        </w:tc>
        <w:tc>
          <w:tcPr>
            <w:tcW w:w="3260" w:type="dxa"/>
            <w:shd w:val="clear" w:color="auto" w:fill="D9D9D9"/>
          </w:tcPr>
          <w:p w:rsidR="00885623" w:rsidRPr="000F02EF" w:rsidRDefault="00885623" w:rsidP="00885623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المرتبة العلمية</w:t>
            </w: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وتاريخ الحصول عليها</w:t>
            </w:r>
          </w:p>
        </w:tc>
        <w:tc>
          <w:tcPr>
            <w:tcW w:w="1984" w:type="dxa"/>
            <w:shd w:val="clear" w:color="auto" w:fill="FFFFFF"/>
          </w:tcPr>
          <w:p w:rsidR="00885623" w:rsidRPr="000F02EF" w:rsidRDefault="00C92F3A" w:rsidP="00E026CF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تدريسي</w:t>
            </w:r>
            <w:r w:rsidR="00BB3590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ة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/>
          </w:tcPr>
          <w:p w:rsidR="00885623" w:rsidRPr="000F02EF" w:rsidRDefault="00885623" w:rsidP="00E25391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الوظيفة</w:t>
            </w:r>
          </w:p>
        </w:tc>
      </w:tr>
    </w:tbl>
    <w:p w:rsidR="00A065F2" w:rsidRPr="000F02EF" w:rsidRDefault="00A065F2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3"/>
        <w:gridCol w:w="2823"/>
        <w:gridCol w:w="2228"/>
        <w:gridCol w:w="2693"/>
      </w:tblGrid>
      <w:tr w:rsidR="00EC1A32" w:rsidRPr="000F02EF" w:rsidTr="002269DA">
        <w:trPr>
          <w:trHeight w:val="358"/>
        </w:trPr>
        <w:tc>
          <w:tcPr>
            <w:tcW w:w="9497" w:type="dxa"/>
            <w:gridSpan w:val="4"/>
            <w:shd w:val="clear" w:color="auto" w:fill="B8CCE4" w:themeFill="accent1" w:themeFillTint="66"/>
          </w:tcPr>
          <w:p w:rsidR="00EC1A32" w:rsidRPr="000F02EF" w:rsidRDefault="00143ADD" w:rsidP="007228AD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7228AD" w:rsidRPr="000F02EF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لشهادات العلمية</w:t>
            </w:r>
          </w:p>
        </w:tc>
      </w:tr>
      <w:tr w:rsidR="00EC1A32" w:rsidRPr="000F02EF" w:rsidTr="009035D5">
        <w:trPr>
          <w:cantSplit/>
          <w:trHeight w:val="358"/>
        </w:trPr>
        <w:tc>
          <w:tcPr>
            <w:tcW w:w="1753" w:type="dxa"/>
            <w:shd w:val="clear" w:color="auto" w:fill="D9D9D9"/>
          </w:tcPr>
          <w:p w:rsidR="00EC1A32" w:rsidRPr="000F02EF" w:rsidRDefault="00457162" w:rsidP="00E026CF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</w:t>
            </w:r>
            <w:r w:rsidR="00143ADD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دكتور</w:t>
            </w:r>
            <w:r w:rsidR="00137E3D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</w:t>
            </w:r>
            <w:r w:rsidR="00673CC3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D9D9D9"/>
          </w:tcPr>
          <w:p w:rsidR="00EC1A32" w:rsidRPr="000F02EF" w:rsidRDefault="00457162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</w:t>
            </w:r>
            <w:r w:rsidR="00143ADD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228" w:type="dxa"/>
            <w:tcBorders>
              <w:bottom w:val="nil"/>
            </w:tcBorders>
            <w:shd w:val="clear" w:color="auto" w:fill="D9D9D9"/>
          </w:tcPr>
          <w:p w:rsidR="00EC1A32" w:rsidRPr="000F02EF" w:rsidRDefault="00457162" w:rsidP="0045716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</w:t>
            </w:r>
            <w:r w:rsidR="00143ADD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بك</w:t>
            </w:r>
            <w:r w:rsidR="007228AD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</w:t>
            </w:r>
            <w:r w:rsidR="00143ADD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لوريوس</w:t>
            </w:r>
          </w:p>
        </w:tc>
        <w:tc>
          <w:tcPr>
            <w:tcW w:w="2693" w:type="dxa"/>
            <w:shd w:val="clear" w:color="auto" w:fill="D9D9D9"/>
          </w:tcPr>
          <w:p w:rsidR="00EC1A32" w:rsidRPr="000F02EF" w:rsidRDefault="007228AD" w:rsidP="007228A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الشهادة</w:t>
            </w:r>
          </w:p>
        </w:tc>
      </w:tr>
      <w:tr w:rsidR="00EC1A32" w:rsidRPr="000F02EF" w:rsidTr="009035D5">
        <w:trPr>
          <w:cantSplit/>
          <w:trHeight w:val="306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:rsidR="00EC1A32" w:rsidRPr="000F02EF" w:rsidRDefault="00EC1A32" w:rsidP="00E026CF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23" w:type="dxa"/>
          </w:tcPr>
          <w:p w:rsidR="00EC1A32" w:rsidRPr="000F02EF" w:rsidRDefault="00054B1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  <w:tc>
          <w:tcPr>
            <w:tcW w:w="2228" w:type="dxa"/>
          </w:tcPr>
          <w:p w:rsidR="00EC1A32" w:rsidRPr="000F02EF" w:rsidRDefault="00054B1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كلية الحدباء الجامعة </w:t>
            </w:r>
          </w:p>
        </w:tc>
        <w:tc>
          <w:tcPr>
            <w:tcW w:w="2693" w:type="dxa"/>
            <w:shd w:val="clear" w:color="auto" w:fill="D9D9D9"/>
          </w:tcPr>
          <w:p w:rsidR="00EC1A32" w:rsidRPr="000F02EF" w:rsidRDefault="00137E3D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اسم الجامعة</w:t>
            </w:r>
          </w:p>
        </w:tc>
      </w:tr>
      <w:tr w:rsidR="00EC1A32" w:rsidRPr="000F02EF" w:rsidTr="009035D5">
        <w:trPr>
          <w:cantSplit/>
          <w:trHeight w:val="323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:rsidR="00EC1A32" w:rsidRPr="000F02EF" w:rsidRDefault="00EC1A32" w:rsidP="00E026CF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</w:tcPr>
          <w:p w:rsidR="00EC1A32" w:rsidRPr="000F02EF" w:rsidRDefault="00054B1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2228" w:type="dxa"/>
          </w:tcPr>
          <w:p w:rsidR="00EC1A32" w:rsidRPr="000F02EF" w:rsidRDefault="00054B1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2693" w:type="dxa"/>
            <w:shd w:val="clear" w:color="auto" w:fill="D9D9D9"/>
          </w:tcPr>
          <w:p w:rsidR="00EC1A32" w:rsidRPr="000F02EF" w:rsidRDefault="00137E3D" w:rsidP="007E6D1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البلد</w:t>
            </w:r>
            <w:r w:rsidR="00457162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 المان</w:t>
            </w:r>
            <w:r w:rsidR="00A13982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ح للش</w:t>
            </w:r>
            <w:r w:rsidR="007E6D14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="00A13982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</w:t>
            </w:r>
            <w:r w:rsidR="00457162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دة</w:t>
            </w:r>
          </w:p>
        </w:tc>
      </w:tr>
      <w:tr w:rsidR="00EC1A32" w:rsidRPr="000F02EF" w:rsidTr="009035D5">
        <w:trPr>
          <w:cantSplit/>
          <w:trHeight w:val="306"/>
        </w:trPr>
        <w:tc>
          <w:tcPr>
            <w:tcW w:w="1753" w:type="dxa"/>
            <w:tcBorders>
              <w:bottom w:val="single" w:sz="4" w:space="0" w:color="auto"/>
            </w:tcBorders>
            <w:shd w:val="clear" w:color="auto" w:fill="FFFFFF"/>
          </w:tcPr>
          <w:p w:rsidR="00EC1A32" w:rsidRPr="000F02EF" w:rsidRDefault="00EC1A32" w:rsidP="00E026CF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C1A32" w:rsidRPr="000F02EF" w:rsidRDefault="00054B1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EC1A32" w:rsidRPr="000F02EF" w:rsidRDefault="00054B1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EC1A32" w:rsidRPr="000F02EF" w:rsidRDefault="00137E3D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تاريخ </w:t>
            </w:r>
            <w:r w:rsidR="007228AD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</w:t>
            </w: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حصول</w:t>
            </w:r>
            <w:r w:rsidR="007228AD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 على الشهادة</w:t>
            </w: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73CC3" w:rsidRPr="000F02EF" w:rsidTr="009035D5">
        <w:trPr>
          <w:cantSplit/>
          <w:trHeight w:val="306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3CC3" w:rsidRPr="000F02EF" w:rsidRDefault="00054B19" w:rsidP="00F8736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بعض مهارات التفكير الابداعي وعلاقتها بالأداء المنظمي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673CC3" w:rsidRPr="000F02EF" w:rsidRDefault="00673CC3" w:rsidP="00E026CF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عنوان رسالة الماجستير</w:t>
            </w:r>
          </w:p>
        </w:tc>
      </w:tr>
      <w:tr w:rsidR="00B529D1" w:rsidRPr="000F02EF" w:rsidTr="009035D5">
        <w:trPr>
          <w:cantSplit/>
          <w:trHeight w:val="306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529D1" w:rsidRPr="000F02EF" w:rsidRDefault="00054B19" w:rsidP="00F87368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ادارة الموارد البشرية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B529D1" w:rsidRPr="000F02EF" w:rsidRDefault="00137E3D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</w:tbl>
    <w:p w:rsidR="009F2FB7" w:rsidRDefault="009F2FB7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C1176" w:rsidRDefault="007C1176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C1176" w:rsidRDefault="007C1176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C1176" w:rsidRDefault="007C1176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C1176" w:rsidRDefault="007C1176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C1176" w:rsidRDefault="007C1176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C1176" w:rsidRDefault="007C1176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C1176" w:rsidRDefault="007C1176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C1176" w:rsidRPr="000F02EF" w:rsidRDefault="007C1176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313" w:tblpY="98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2748"/>
        <w:gridCol w:w="1561"/>
        <w:gridCol w:w="992"/>
        <w:gridCol w:w="879"/>
      </w:tblGrid>
      <w:tr w:rsidR="002141EA" w:rsidRPr="000F02EF" w:rsidTr="002269DA">
        <w:trPr>
          <w:trHeight w:val="373"/>
        </w:trPr>
        <w:tc>
          <w:tcPr>
            <w:tcW w:w="9441" w:type="dxa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141EA" w:rsidRPr="000F02EF" w:rsidRDefault="002141EA" w:rsidP="000331DB">
            <w:pPr>
              <w:pStyle w:val="Heading6"/>
              <w:keepNext w:val="0"/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lastRenderedPageBreak/>
              <w:t>الخبرات التدريسية من - ( الاحدث الى الاقدم)</w:t>
            </w:r>
          </w:p>
        </w:tc>
      </w:tr>
      <w:tr w:rsidR="002141EA" w:rsidRPr="000F02EF" w:rsidTr="009035D5">
        <w:trPr>
          <w:cantSplit/>
          <w:trHeight w:val="401"/>
        </w:trPr>
        <w:tc>
          <w:tcPr>
            <w:tcW w:w="3261" w:type="dxa"/>
            <w:shd w:val="pct12" w:color="000000" w:fill="FFFFFF"/>
          </w:tcPr>
          <w:p w:rsidR="002141EA" w:rsidRPr="000F02EF" w:rsidRDefault="002141EA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المواد التي تم تدريسها</w:t>
            </w:r>
          </w:p>
        </w:tc>
        <w:tc>
          <w:tcPr>
            <w:tcW w:w="2748" w:type="dxa"/>
            <w:shd w:val="pct12" w:color="000000" w:fill="FFFFFF"/>
          </w:tcPr>
          <w:p w:rsidR="002141EA" w:rsidRPr="000F02EF" w:rsidRDefault="002141EA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1561" w:type="dxa"/>
            <w:shd w:val="pct12" w:color="000000" w:fill="FFFFFF"/>
          </w:tcPr>
          <w:p w:rsidR="002141EA" w:rsidRPr="000F02EF" w:rsidRDefault="002141EA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992" w:type="dxa"/>
            <w:shd w:val="pct12" w:color="000000" w:fill="FFFFFF"/>
          </w:tcPr>
          <w:p w:rsidR="002141EA" w:rsidRPr="000F02EF" w:rsidRDefault="002141EA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pct12" w:color="000000" w:fill="FFFFFF"/>
          </w:tcPr>
          <w:p w:rsidR="002141EA" w:rsidRPr="000F02EF" w:rsidRDefault="002141EA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من</w:t>
            </w:r>
          </w:p>
        </w:tc>
      </w:tr>
      <w:tr w:rsidR="000F02EF" w:rsidRPr="000F02EF" w:rsidTr="009035D5">
        <w:trPr>
          <w:cantSplit/>
          <w:trHeight w:val="335"/>
        </w:trPr>
        <w:tc>
          <w:tcPr>
            <w:tcW w:w="3261" w:type="dxa"/>
          </w:tcPr>
          <w:p w:rsidR="000F02EF" w:rsidRPr="000F02EF" w:rsidRDefault="000F02EF" w:rsidP="000F02E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ادارة موارد بشرية/ادارة اعمال دولية</w:t>
            </w:r>
          </w:p>
        </w:tc>
        <w:tc>
          <w:tcPr>
            <w:tcW w:w="2748" w:type="dxa"/>
          </w:tcPr>
          <w:p w:rsidR="000F02EF" w:rsidRPr="000F02EF" w:rsidRDefault="000F02EF" w:rsidP="000F02E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561" w:type="dxa"/>
          </w:tcPr>
          <w:p w:rsidR="000F02EF" w:rsidRPr="000F02EF" w:rsidRDefault="000F02EF" w:rsidP="000F02E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92" w:type="dxa"/>
          </w:tcPr>
          <w:p w:rsidR="000F02EF" w:rsidRPr="000F02EF" w:rsidRDefault="000F02EF" w:rsidP="000F02E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79" w:type="dxa"/>
          </w:tcPr>
          <w:p w:rsidR="000F02EF" w:rsidRPr="000F02EF" w:rsidRDefault="000F02EF" w:rsidP="000F02E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  <w:t>2020</w:t>
            </w:r>
          </w:p>
        </w:tc>
      </w:tr>
      <w:tr w:rsidR="003A20D0" w:rsidRPr="000F02EF" w:rsidTr="009035D5">
        <w:trPr>
          <w:cantSplit/>
          <w:trHeight w:val="335"/>
        </w:trPr>
        <w:tc>
          <w:tcPr>
            <w:tcW w:w="3261" w:type="dxa"/>
          </w:tcPr>
          <w:p w:rsidR="003A20D0" w:rsidRPr="000F02EF" w:rsidRDefault="003A20D0" w:rsidP="003A20D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ادارة موارد بشرية/ادارة اعمال دولية</w:t>
            </w:r>
          </w:p>
        </w:tc>
        <w:tc>
          <w:tcPr>
            <w:tcW w:w="2748" w:type="dxa"/>
          </w:tcPr>
          <w:p w:rsidR="003A20D0" w:rsidRPr="000F02EF" w:rsidRDefault="003A20D0" w:rsidP="003A20D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561" w:type="dxa"/>
          </w:tcPr>
          <w:p w:rsidR="003A20D0" w:rsidRPr="000F02EF" w:rsidRDefault="003A20D0" w:rsidP="003A20D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92" w:type="dxa"/>
          </w:tcPr>
          <w:p w:rsidR="003A20D0" w:rsidRPr="000F02EF" w:rsidRDefault="003A20D0" w:rsidP="003A20D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879" w:type="dxa"/>
          </w:tcPr>
          <w:p w:rsidR="003A20D0" w:rsidRPr="000F02EF" w:rsidRDefault="003A20D0" w:rsidP="003A20D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0530ED" w:rsidRPr="000F02EF" w:rsidTr="009035D5">
        <w:trPr>
          <w:cantSplit/>
          <w:trHeight w:val="335"/>
        </w:trPr>
        <w:tc>
          <w:tcPr>
            <w:tcW w:w="3261" w:type="dxa"/>
          </w:tcPr>
          <w:p w:rsidR="000530ED" w:rsidRPr="000F02EF" w:rsidRDefault="000530ED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ادارة موارد بشرية/ادارة اعمال دولية</w:t>
            </w:r>
          </w:p>
        </w:tc>
        <w:tc>
          <w:tcPr>
            <w:tcW w:w="2748" w:type="dxa"/>
          </w:tcPr>
          <w:p w:rsidR="000530ED" w:rsidRPr="000F02EF" w:rsidRDefault="000530ED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561" w:type="dxa"/>
          </w:tcPr>
          <w:p w:rsidR="000530ED" w:rsidRPr="000F02EF" w:rsidRDefault="000530ED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92" w:type="dxa"/>
          </w:tcPr>
          <w:p w:rsidR="000530ED" w:rsidRPr="000F02EF" w:rsidRDefault="000530ED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879" w:type="dxa"/>
          </w:tcPr>
          <w:p w:rsidR="000530ED" w:rsidRPr="000F02EF" w:rsidRDefault="000530ED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651103" w:rsidRPr="000F02EF" w:rsidTr="009035D5">
        <w:trPr>
          <w:cantSplit/>
          <w:trHeight w:val="335"/>
        </w:trPr>
        <w:tc>
          <w:tcPr>
            <w:tcW w:w="3261" w:type="dxa"/>
          </w:tcPr>
          <w:p w:rsidR="00651103" w:rsidRPr="000F02EF" w:rsidRDefault="00651103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ادارة الموارد البشرية </w:t>
            </w: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  <w:t>/</w:t>
            </w: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حوار علمي</w:t>
            </w:r>
          </w:p>
        </w:tc>
        <w:tc>
          <w:tcPr>
            <w:tcW w:w="2748" w:type="dxa"/>
          </w:tcPr>
          <w:p w:rsidR="00651103" w:rsidRPr="000F02EF" w:rsidRDefault="00651103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جامعة نوروز </w:t>
            </w:r>
          </w:p>
        </w:tc>
        <w:tc>
          <w:tcPr>
            <w:tcW w:w="1561" w:type="dxa"/>
          </w:tcPr>
          <w:p w:rsidR="00651103" w:rsidRPr="000F02EF" w:rsidRDefault="00651103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92" w:type="dxa"/>
          </w:tcPr>
          <w:p w:rsidR="00651103" w:rsidRPr="000F02EF" w:rsidRDefault="00651103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2018</w:t>
            </w:r>
          </w:p>
        </w:tc>
        <w:tc>
          <w:tcPr>
            <w:tcW w:w="879" w:type="dxa"/>
          </w:tcPr>
          <w:p w:rsidR="00651103" w:rsidRPr="000F02EF" w:rsidRDefault="00651103" w:rsidP="0065110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6D64E1" w:rsidRPr="000F02EF" w:rsidTr="009035D5">
        <w:trPr>
          <w:cantSplit/>
          <w:trHeight w:val="335"/>
        </w:trPr>
        <w:tc>
          <w:tcPr>
            <w:tcW w:w="3261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ادارة الموارد البشرية</w:t>
            </w:r>
            <w:r w:rsidR="00F013C5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31DB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  <w:t>/</w:t>
            </w:r>
            <w:r w:rsidR="00F013C5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حوار علمي</w:t>
            </w:r>
          </w:p>
        </w:tc>
        <w:tc>
          <w:tcPr>
            <w:tcW w:w="2748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جامعة نوروز </w:t>
            </w:r>
          </w:p>
        </w:tc>
        <w:tc>
          <w:tcPr>
            <w:tcW w:w="1561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92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879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6D64E1" w:rsidRPr="000F02EF" w:rsidTr="009035D5">
        <w:trPr>
          <w:cantSplit/>
          <w:trHeight w:val="335"/>
        </w:trPr>
        <w:tc>
          <w:tcPr>
            <w:tcW w:w="3261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ادارة الموارد البشرية</w:t>
            </w:r>
            <w:r w:rsidR="00F013C5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31DB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  <w:t>/</w:t>
            </w:r>
            <w:r w:rsidR="00F013C5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مبادئ الادارة</w:t>
            </w:r>
          </w:p>
        </w:tc>
        <w:tc>
          <w:tcPr>
            <w:tcW w:w="2748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جامعة نوروز </w:t>
            </w:r>
          </w:p>
        </w:tc>
        <w:tc>
          <w:tcPr>
            <w:tcW w:w="1561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</w:p>
        </w:tc>
        <w:tc>
          <w:tcPr>
            <w:tcW w:w="992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879" w:type="dxa"/>
          </w:tcPr>
          <w:p w:rsidR="006D64E1" w:rsidRPr="000F02EF" w:rsidRDefault="006D64E1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2141EA" w:rsidRPr="000F02EF" w:rsidTr="009035D5">
        <w:trPr>
          <w:cantSplit/>
          <w:trHeight w:val="335"/>
        </w:trPr>
        <w:tc>
          <w:tcPr>
            <w:tcW w:w="3261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مبادئ الادارة</w:t>
            </w:r>
          </w:p>
        </w:tc>
        <w:tc>
          <w:tcPr>
            <w:tcW w:w="2748" w:type="dxa"/>
          </w:tcPr>
          <w:p w:rsidR="002141EA" w:rsidRPr="000F02EF" w:rsidRDefault="00AF296B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561" w:type="dxa"/>
          </w:tcPr>
          <w:p w:rsidR="002141EA" w:rsidRPr="000F02EF" w:rsidRDefault="00AF296B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92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879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141EA" w:rsidRPr="000F02EF" w:rsidTr="009035D5">
        <w:trPr>
          <w:cantSplit/>
          <w:trHeight w:val="335"/>
        </w:trPr>
        <w:tc>
          <w:tcPr>
            <w:tcW w:w="3261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مبادئ المحاسبة</w:t>
            </w:r>
          </w:p>
        </w:tc>
        <w:tc>
          <w:tcPr>
            <w:tcW w:w="2748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561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92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879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2141EA" w:rsidRPr="000F02EF" w:rsidTr="009035D5">
        <w:trPr>
          <w:cantSplit/>
          <w:trHeight w:val="335"/>
        </w:trPr>
        <w:tc>
          <w:tcPr>
            <w:tcW w:w="3261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  <w:r w:rsidR="000331DB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  <w:t>/</w:t>
            </w: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31DB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مبادئ الادارة</w:t>
            </w:r>
          </w:p>
        </w:tc>
        <w:tc>
          <w:tcPr>
            <w:tcW w:w="2748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جامعة نوروز </w:t>
            </w:r>
          </w:p>
        </w:tc>
        <w:tc>
          <w:tcPr>
            <w:tcW w:w="1561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</w:p>
        </w:tc>
        <w:tc>
          <w:tcPr>
            <w:tcW w:w="992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879" w:type="dxa"/>
          </w:tcPr>
          <w:p w:rsidR="002141EA" w:rsidRPr="000F02EF" w:rsidRDefault="004E43C3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2010</w:t>
            </w:r>
          </w:p>
        </w:tc>
      </w:tr>
    </w:tbl>
    <w:p w:rsidR="00F87368" w:rsidRPr="000F02EF" w:rsidRDefault="00F87368" w:rsidP="002141EA">
      <w:pPr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p w:rsidR="00356006" w:rsidRPr="000F02EF" w:rsidRDefault="00356006" w:rsidP="002141EA">
      <w:pPr>
        <w:rPr>
          <w:rFonts w:ascii="Noto Naskh Arabic" w:hAnsi="Noto Naskh Arabic" w:cs="Noto Naskh Arabic"/>
          <w:b/>
          <w:bCs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0"/>
        <w:gridCol w:w="1080"/>
        <w:gridCol w:w="1047"/>
      </w:tblGrid>
      <w:tr w:rsidR="00F11996" w:rsidRPr="000F02EF" w:rsidTr="002269DA">
        <w:trPr>
          <w:trHeight w:val="373"/>
        </w:trPr>
        <w:tc>
          <w:tcPr>
            <w:tcW w:w="9497" w:type="dxa"/>
            <w:gridSpan w:val="3"/>
            <w:shd w:val="clear" w:color="auto" w:fill="B8CCE4" w:themeFill="accent1" w:themeFillTint="66"/>
          </w:tcPr>
          <w:p w:rsidR="00F11996" w:rsidRPr="000F02EF" w:rsidRDefault="00F11996" w:rsidP="002141EA">
            <w:pPr>
              <w:pStyle w:val="Heading6"/>
              <w:keepNext w:val="0"/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t>الخبرات الادارية</w:t>
            </w:r>
            <w:r w:rsidR="00961864" w:rsidRPr="000F02EF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t xml:space="preserve"> - ( الاحدث الى الاقدم)</w:t>
            </w:r>
          </w:p>
        </w:tc>
      </w:tr>
      <w:tr w:rsidR="00E25391" w:rsidRPr="000F02EF" w:rsidTr="000331DB">
        <w:trPr>
          <w:cantSplit/>
          <w:trHeight w:val="401"/>
        </w:trPr>
        <w:tc>
          <w:tcPr>
            <w:tcW w:w="7370" w:type="dxa"/>
            <w:shd w:val="pct12" w:color="000000" w:fill="FFFFFF"/>
          </w:tcPr>
          <w:p w:rsidR="00E25391" w:rsidRPr="000F02EF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العنوان الوظيفي / اسم الجامعة او المؤسسة</w:t>
            </w:r>
          </w:p>
        </w:tc>
        <w:tc>
          <w:tcPr>
            <w:tcW w:w="1080" w:type="dxa"/>
            <w:shd w:val="pct12" w:color="000000" w:fill="FFFFFF"/>
          </w:tcPr>
          <w:p w:rsidR="00E25391" w:rsidRPr="000F02EF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1047" w:type="dxa"/>
            <w:shd w:val="pct12" w:color="000000" w:fill="FFFFFF"/>
          </w:tcPr>
          <w:p w:rsidR="00E25391" w:rsidRPr="000F02EF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من</w:t>
            </w:r>
          </w:p>
        </w:tc>
      </w:tr>
      <w:tr w:rsidR="0036014A" w:rsidRPr="000F02EF" w:rsidTr="000331DB">
        <w:trPr>
          <w:cantSplit/>
          <w:trHeight w:val="335"/>
        </w:trPr>
        <w:tc>
          <w:tcPr>
            <w:tcW w:w="7370" w:type="dxa"/>
          </w:tcPr>
          <w:p w:rsidR="0036014A" w:rsidRPr="000F02EF" w:rsidRDefault="0036014A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عضو في لجان الجودة لقسم ادارة الاعمال / جامعة نوروز</w:t>
            </w:r>
          </w:p>
        </w:tc>
        <w:tc>
          <w:tcPr>
            <w:tcW w:w="1080" w:type="dxa"/>
          </w:tcPr>
          <w:p w:rsidR="0036014A" w:rsidRPr="000F02EF" w:rsidRDefault="0036014A" w:rsidP="00A41E1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1047" w:type="dxa"/>
          </w:tcPr>
          <w:p w:rsidR="0036014A" w:rsidRPr="000F02EF" w:rsidRDefault="0036014A" w:rsidP="00A41E1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0331DB" w:rsidRPr="000F02EF" w:rsidTr="000331DB">
        <w:trPr>
          <w:cantSplit/>
          <w:trHeight w:val="335"/>
        </w:trPr>
        <w:tc>
          <w:tcPr>
            <w:tcW w:w="7370" w:type="dxa"/>
          </w:tcPr>
          <w:p w:rsidR="000331DB" w:rsidRPr="000F02EF" w:rsidRDefault="000331DB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مقررة قسم الاقتصاد</w:t>
            </w: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  <w:t>/</w:t>
            </w: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جامعة نوروز</w:t>
            </w:r>
          </w:p>
        </w:tc>
        <w:tc>
          <w:tcPr>
            <w:tcW w:w="1080" w:type="dxa"/>
          </w:tcPr>
          <w:p w:rsidR="000331DB" w:rsidRPr="000F02EF" w:rsidRDefault="00B67069" w:rsidP="00A41E1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1047" w:type="dxa"/>
          </w:tcPr>
          <w:p w:rsidR="000331DB" w:rsidRPr="000F02EF" w:rsidRDefault="00B67069" w:rsidP="00A41E1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E25391" w:rsidRPr="000F02EF" w:rsidTr="000331DB">
        <w:trPr>
          <w:cantSplit/>
          <w:trHeight w:val="335"/>
        </w:trPr>
        <w:tc>
          <w:tcPr>
            <w:tcW w:w="7370" w:type="dxa"/>
          </w:tcPr>
          <w:p w:rsidR="00E25391" w:rsidRPr="000F02EF" w:rsidRDefault="00FC6746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باحث / جامعة الموصل</w:t>
            </w:r>
          </w:p>
        </w:tc>
        <w:tc>
          <w:tcPr>
            <w:tcW w:w="1080" w:type="dxa"/>
          </w:tcPr>
          <w:p w:rsidR="00E25391" w:rsidRPr="000F02EF" w:rsidRDefault="00571845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1047" w:type="dxa"/>
          </w:tcPr>
          <w:p w:rsidR="00E25391" w:rsidRPr="000F02EF" w:rsidRDefault="00571845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0331DB" w:rsidRPr="000F02EF" w:rsidTr="000331DB">
        <w:trPr>
          <w:cantSplit/>
          <w:trHeight w:val="335"/>
        </w:trPr>
        <w:tc>
          <w:tcPr>
            <w:tcW w:w="7370" w:type="dxa"/>
          </w:tcPr>
          <w:p w:rsidR="000331DB" w:rsidRPr="000F02EF" w:rsidRDefault="000331DB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مساعد باحث / جامعة الموصل</w:t>
            </w:r>
          </w:p>
        </w:tc>
        <w:tc>
          <w:tcPr>
            <w:tcW w:w="1080" w:type="dxa"/>
          </w:tcPr>
          <w:p w:rsidR="000331DB" w:rsidRPr="000F02EF" w:rsidRDefault="000331DB" w:rsidP="00C73FD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1047" w:type="dxa"/>
          </w:tcPr>
          <w:p w:rsidR="000331DB" w:rsidRPr="000F02EF" w:rsidRDefault="000331DB" w:rsidP="00C73FD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2003</w:t>
            </w:r>
          </w:p>
        </w:tc>
      </w:tr>
    </w:tbl>
    <w:p w:rsidR="000331DB" w:rsidRPr="000F02EF" w:rsidRDefault="000331DB" w:rsidP="009035D5">
      <w:pPr>
        <w:rPr>
          <w:rFonts w:ascii="Noto Naskh Arabic" w:hAnsi="Noto Naskh Arabic" w:cs="Noto Naskh Arabic"/>
          <w:b/>
          <w:bCs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5528"/>
      </w:tblGrid>
      <w:tr w:rsidR="00EC1A32" w:rsidRPr="000F02EF" w:rsidTr="002269DA">
        <w:tc>
          <w:tcPr>
            <w:tcW w:w="9497" w:type="dxa"/>
            <w:gridSpan w:val="3"/>
            <w:shd w:val="clear" w:color="auto" w:fill="B8CCE4" w:themeFill="accent1" w:themeFillTint="66"/>
          </w:tcPr>
          <w:p w:rsidR="00EC1A32" w:rsidRPr="000F02EF" w:rsidRDefault="008801E1" w:rsidP="002141EA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t>الابحاث العلمية</w:t>
            </w:r>
            <w:r w:rsidR="00961864" w:rsidRPr="000F02EF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t>- (الاقدم الى الاحدث)</w:t>
            </w:r>
          </w:p>
        </w:tc>
      </w:tr>
      <w:tr w:rsidR="00EC1A32" w:rsidRPr="000F02EF" w:rsidTr="009035D5">
        <w:trPr>
          <w:cantSplit/>
        </w:trPr>
        <w:tc>
          <w:tcPr>
            <w:tcW w:w="850" w:type="dxa"/>
            <w:shd w:val="clear" w:color="auto" w:fill="D9D9D9"/>
          </w:tcPr>
          <w:p w:rsidR="00EC1A32" w:rsidRPr="000F02EF" w:rsidRDefault="008801E1" w:rsidP="002141E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119" w:type="dxa"/>
            <w:shd w:val="clear" w:color="auto" w:fill="D9D9D9"/>
          </w:tcPr>
          <w:p w:rsidR="00EC1A32" w:rsidRPr="000F02EF" w:rsidRDefault="008801E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5528" w:type="dxa"/>
            <w:shd w:val="clear" w:color="auto" w:fill="D9D9D9"/>
          </w:tcPr>
          <w:p w:rsidR="00EC1A32" w:rsidRPr="000F02EF" w:rsidRDefault="00370354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اسم </w:t>
            </w:r>
            <w:r w:rsidR="00FA1B1E"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البحث </w:t>
            </w:r>
          </w:p>
        </w:tc>
      </w:tr>
      <w:tr w:rsidR="00EC1A32" w:rsidRPr="000F02EF" w:rsidTr="009035D5">
        <w:trPr>
          <w:cantSplit/>
          <w:trHeight w:val="293"/>
        </w:trPr>
        <w:tc>
          <w:tcPr>
            <w:tcW w:w="850" w:type="dxa"/>
            <w:vAlign w:val="center"/>
          </w:tcPr>
          <w:p w:rsidR="00EC1A32" w:rsidRPr="000F02EF" w:rsidRDefault="00FC6746" w:rsidP="009035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2"/>
                <w:szCs w:val="22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>2005</w:t>
            </w:r>
          </w:p>
        </w:tc>
        <w:tc>
          <w:tcPr>
            <w:tcW w:w="3119" w:type="dxa"/>
            <w:vAlign w:val="center"/>
          </w:tcPr>
          <w:p w:rsidR="00EC1A32" w:rsidRPr="002269DA" w:rsidRDefault="00FC6746" w:rsidP="009035D5">
            <w:pPr>
              <w:pStyle w:val="BodyText"/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مجلة جامعة تكريت للعلوم الانسانية</w:t>
            </w:r>
          </w:p>
        </w:tc>
        <w:tc>
          <w:tcPr>
            <w:tcW w:w="5528" w:type="dxa"/>
            <w:vAlign w:val="center"/>
          </w:tcPr>
          <w:p w:rsidR="00EC1A32" w:rsidRPr="002269DA" w:rsidRDefault="00FC6746" w:rsidP="009035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اثر بعض العوامل على دافعية العمل</w:t>
            </w:r>
          </w:p>
        </w:tc>
      </w:tr>
      <w:tr w:rsidR="00EC1A32" w:rsidRPr="000F02EF" w:rsidTr="009035D5">
        <w:trPr>
          <w:cantSplit/>
        </w:trPr>
        <w:tc>
          <w:tcPr>
            <w:tcW w:w="850" w:type="dxa"/>
          </w:tcPr>
          <w:p w:rsidR="00EC1A32" w:rsidRPr="000F02EF" w:rsidRDefault="00FC6746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3119" w:type="dxa"/>
            <w:vAlign w:val="center"/>
          </w:tcPr>
          <w:p w:rsidR="00EC1A32" w:rsidRPr="002269DA" w:rsidRDefault="00FC6746" w:rsidP="009035D5">
            <w:pPr>
              <w:pStyle w:val="BodyText"/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مجلة تكريت للعلوم الادارية والاقتصادية</w:t>
            </w:r>
          </w:p>
        </w:tc>
        <w:tc>
          <w:tcPr>
            <w:tcW w:w="5528" w:type="dxa"/>
            <w:vAlign w:val="center"/>
          </w:tcPr>
          <w:p w:rsidR="00EC1A32" w:rsidRPr="002269DA" w:rsidRDefault="00FC6746" w:rsidP="009035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اثر توجهات المنتج الاخضر على البيئة الاقتصادية في ظل العولمة في بلدان نامية .</w:t>
            </w:r>
          </w:p>
        </w:tc>
      </w:tr>
      <w:tr w:rsidR="005B2CA2" w:rsidRPr="000F02EF" w:rsidTr="009035D5">
        <w:trPr>
          <w:cantSplit/>
        </w:trPr>
        <w:tc>
          <w:tcPr>
            <w:tcW w:w="850" w:type="dxa"/>
          </w:tcPr>
          <w:p w:rsidR="005B2CA2" w:rsidRPr="000F02EF" w:rsidRDefault="005B2CA2" w:rsidP="000331D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2018</w:t>
            </w:r>
          </w:p>
        </w:tc>
        <w:tc>
          <w:tcPr>
            <w:tcW w:w="3119" w:type="dxa"/>
            <w:vAlign w:val="center"/>
          </w:tcPr>
          <w:p w:rsidR="005B2CA2" w:rsidRPr="002269DA" w:rsidRDefault="00F01D49" w:rsidP="009035D5">
            <w:pPr>
              <w:pStyle w:val="BodyText"/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مجلة تكريت للعلوم الادارية والاقتصادية</w:t>
            </w:r>
          </w:p>
        </w:tc>
        <w:tc>
          <w:tcPr>
            <w:tcW w:w="5528" w:type="dxa"/>
            <w:vAlign w:val="center"/>
          </w:tcPr>
          <w:p w:rsidR="005B2CA2" w:rsidRPr="002269DA" w:rsidRDefault="005B2CA2" w:rsidP="005B2C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دور رأس المال الفكري في دعم المزايا التنافسية</w:t>
            </w:r>
            <w:r w:rsidRPr="002269DA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B2CA2" w:rsidRPr="002269DA" w:rsidRDefault="005B2CA2" w:rsidP="005B2C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  <w:t>)</w:t>
            </w:r>
            <w:r w:rsidR="00094247" w:rsidRPr="002269DA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دراسة تحليلية </w:t>
            </w:r>
            <w:r w:rsidRPr="002269DA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لآراء</w:t>
            </w: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عينة من العاملين في المصارف التجارية في إقليم كوردستان</w:t>
            </w:r>
            <w:r w:rsidR="00094247" w:rsidRPr="002269DA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69DA"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  <w:t>(</w:t>
            </w:r>
          </w:p>
        </w:tc>
      </w:tr>
    </w:tbl>
    <w:p w:rsidR="003B4D23" w:rsidRDefault="003B4D23" w:rsidP="006D64E1">
      <w:pPr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C1176" w:rsidRPr="000F02EF" w:rsidRDefault="007C1176" w:rsidP="006D64E1">
      <w:pPr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7229"/>
      </w:tblGrid>
      <w:tr w:rsidR="00D305B9" w:rsidRPr="000F02EF" w:rsidTr="002269DA">
        <w:trPr>
          <w:cantSplit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05B9" w:rsidRPr="000F02EF" w:rsidRDefault="00D305B9" w:rsidP="00C60BB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</w:pPr>
            <w:r w:rsidRPr="000F02EF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lastRenderedPageBreak/>
              <w:t>المؤتمرات وورش العمل</w:t>
            </w:r>
          </w:p>
        </w:tc>
      </w:tr>
      <w:tr w:rsidR="00D305B9" w:rsidRPr="000F02EF" w:rsidTr="009035D5">
        <w:trPr>
          <w:cantSplit/>
          <w:trHeight w:hRule="exact"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5B9" w:rsidRPr="000F02EF" w:rsidRDefault="00D305B9" w:rsidP="00C60BB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5B9" w:rsidRPr="000F02EF" w:rsidRDefault="00D305B9" w:rsidP="00C60BB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5B9" w:rsidRPr="000F02EF" w:rsidRDefault="00D305B9" w:rsidP="00C60BB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اسم المؤتمر -  ورشة العمل</w:t>
            </w:r>
          </w:p>
        </w:tc>
      </w:tr>
      <w:tr w:rsidR="003C38BC" w:rsidRPr="000F02EF" w:rsidTr="000331D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C" w:rsidRPr="000F02EF" w:rsidRDefault="000331DB">
            <w:pPr>
              <w:pStyle w:val="HeaderBase"/>
              <w:keepLines w:val="0"/>
              <w:tabs>
                <w:tab w:val="left" w:pos="720"/>
              </w:tabs>
              <w:spacing w:before="20" w:after="2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C" w:rsidRPr="000F02EF" w:rsidRDefault="003C38BC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عضو لجنة اسناد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C" w:rsidRPr="000F02EF" w:rsidRDefault="003C38BC">
            <w:pPr>
              <w:pStyle w:val="HeaderBase"/>
              <w:keepLines w:val="0"/>
              <w:tabs>
                <w:tab w:val="left" w:pos="720"/>
              </w:tabs>
              <w:spacing w:before="20" w:after="20" w:line="240" w:lineRule="auto"/>
              <w:jc w:val="right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السنوي الثاني لكلية الادارة والاقتصاد </w:t>
            </w:r>
            <w:r w:rsidRPr="000F02E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نوروز</w:t>
            </w:r>
          </w:p>
        </w:tc>
      </w:tr>
      <w:tr w:rsidR="000331DB" w:rsidRPr="000F02EF" w:rsidTr="000331D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B" w:rsidRPr="000F02EF" w:rsidRDefault="000331DB" w:rsidP="00A41E1D">
            <w:pPr>
              <w:pStyle w:val="HeaderBase"/>
              <w:keepLines w:val="0"/>
              <w:tabs>
                <w:tab w:val="left" w:pos="720"/>
              </w:tabs>
              <w:spacing w:before="20" w:after="2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B" w:rsidRPr="000F02EF" w:rsidRDefault="000331DB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مشاركة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DB" w:rsidRPr="000F02EF" w:rsidRDefault="000331DB">
            <w:pPr>
              <w:pStyle w:val="HeaderBase"/>
              <w:keepLines w:val="0"/>
              <w:tabs>
                <w:tab w:val="left" w:pos="720"/>
              </w:tabs>
              <w:spacing w:before="20" w:after="20" w:line="240" w:lineRule="auto"/>
              <w:jc w:val="right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السنوي الثاني لكلية الادارة والاقتصاد </w:t>
            </w:r>
            <w:r w:rsidRPr="000F02E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02E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نورو</w:t>
            </w:r>
          </w:p>
        </w:tc>
      </w:tr>
      <w:tr w:rsidR="003C38BC" w:rsidRPr="000F02EF" w:rsidTr="000331D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C" w:rsidRPr="000F02EF" w:rsidRDefault="000331DB" w:rsidP="00F57E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C" w:rsidRPr="000F02EF" w:rsidRDefault="003C38BC" w:rsidP="00F57E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0F02EF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مشاركة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C" w:rsidRPr="000F02EF" w:rsidRDefault="003C38BC" w:rsidP="00F57E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2EF">
              <w:rPr>
                <w:rFonts w:ascii="Times New Roman" w:hAnsi="Times New Roman"/>
                <w:b/>
                <w:bCs/>
                <w:sz w:val="22"/>
                <w:szCs w:val="22"/>
              </w:rPr>
              <w:t>Transparency Initiative Training in Extractive Industries and Iraqi Oil Revenue</w:t>
            </w:r>
          </w:p>
        </w:tc>
      </w:tr>
    </w:tbl>
    <w:p w:rsidR="00D305B9" w:rsidRPr="000F02EF" w:rsidRDefault="00D305B9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p w:rsidR="00D305B9" w:rsidRPr="000F02EF" w:rsidRDefault="00D305B9" w:rsidP="00C60BBF">
      <w:pPr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D305B9" w:rsidRPr="000F02EF" w:rsidRDefault="00D305B9" w:rsidP="00395336">
      <w:pPr>
        <w:jc w:val="center"/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sectPr w:rsidR="00D305B9" w:rsidRPr="000F02EF" w:rsidSect="00621D3F">
      <w:headerReference w:type="default" r:id="rId9"/>
      <w:footerReference w:type="default" r:id="rId10"/>
      <w:pgSz w:w="11907" w:h="16840" w:code="9"/>
      <w:pgMar w:top="993" w:right="1043" w:bottom="1276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9E" w:rsidRDefault="00E9729E">
      <w:r>
        <w:separator/>
      </w:r>
    </w:p>
  </w:endnote>
  <w:endnote w:type="continuationSeparator" w:id="0">
    <w:p w:rsidR="00E9729E" w:rsidRDefault="00E9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E1" w:rsidRDefault="0098118E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C83BE1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B359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C83BE1" w:rsidRDefault="00C8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9E" w:rsidRDefault="00E9729E">
      <w:r>
        <w:separator/>
      </w:r>
    </w:p>
  </w:footnote>
  <w:footnote w:type="continuationSeparator" w:id="0">
    <w:p w:rsidR="00E9729E" w:rsidRDefault="00E9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E1" w:rsidRDefault="00C83BE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4E8B"/>
    <w:multiLevelType w:val="hybridMultilevel"/>
    <w:tmpl w:val="FE940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A3D3E"/>
    <w:multiLevelType w:val="hybridMultilevel"/>
    <w:tmpl w:val="496A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ADC"/>
    <w:rsid w:val="000011E4"/>
    <w:rsid w:val="000015EC"/>
    <w:rsid w:val="00002F19"/>
    <w:rsid w:val="00002F87"/>
    <w:rsid w:val="00003B50"/>
    <w:rsid w:val="00007C81"/>
    <w:rsid w:val="0001129D"/>
    <w:rsid w:val="00015C0D"/>
    <w:rsid w:val="000331DB"/>
    <w:rsid w:val="0003554B"/>
    <w:rsid w:val="00037E23"/>
    <w:rsid w:val="000516AA"/>
    <w:rsid w:val="000530ED"/>
    <w:rsid w:val="00054B19"/>
    <w:rsid w:val="00060386"/>
    <w:rsid w:val="00064D6A"/>
    <w:rsid w:val="000654CD"/>
    <w:rsid w:val="000668D7"/>
    <w:rsid w:val="000765D8"/>
    <w:rsid w:val="00082B39"/>
    <w:rsid w:val="00086C1D"/>
    <w:rsid w:val="000939D8"/>
    <w:rsid w:val="00094247"/>
    <w:rsid w:val="000B5395"/>
    <w:rsid w:val="000C1631"/>
    <w:rsid w:val="000F02EF"/>
    <w:rsid w:val="000F0865"/>
    <w:rsid w:val="00102EDA"/>
    <w:rsid w:val="00106CCD"/>
    <w:rsid w:val="001219D3"/>
    <w:rsid w:val="00133116"/>
    <w:rsid w:val="00137E3D"/>
    <w:rsid w:val="00143ADD"/>
    <w:rsid w:val="00147121"/>
    <w:rsid w:val="00147CBC"/>
    <w:rsid w:val="00164CBD"/>
    <w:rsid w:val="00167CB6"/>
    <w:rsid w:val="001704B9"/>
    <w:rsid w:val="00171A5A"/>
    <w:rsid w:val="001728A6"/>
    <w:rsid w:val="00175244"/>
    <w:rsid w:val="0017735E"/>
    <w:rsid w:val="00193BFA"/>
    <w:rsid w:val="00194580"/>
    <w:rsid w:val="00194910"/>
    <w:rsid w:val="00194934"/>
    <w:rsid w:val="001A02FB"/>
    <w:rsid w:val="001B15B8"/>
    <w:rsid w:val="001B175A"/>
    <w:rsid w:val="001B23B8"/>
    <w:rsid w:val="001B41CE"/>
    <w:rsid w:val="001C3ACA"/>
    <w:rsid w:val="001C434C"/>
    <w:rsid w:val="001D2EB0"/>
    <w:rsid w:val="001D547E"/>
    <w:rsid w:val="001E575F"/>
    <w:rsid w:val="001E5D8F"/>
    <w:rsid w:val="00203536"/>
    <w:rsid w:val="00210131"/>
    <w:rsid w:val="00212F97"/>
    <w:rsid w:val="002141EA"/>
    <w:rsid w:val="00214513"/>
    <w:rsid w:val="00215C5B"/>
    <w:rsid w:val="00220B4F"/>
    <w:rsid w:val="002269DA"/>
    <w:rsid w:val="002403FA"/>
    <w:rsid w:val="00244DDE"/>
    <w:rsid w:val="002678A4"/>
    <w:rsid w:val="0028574C"/>
    <w:rsid w:val="00295AED"/>
    <w:rsid w:val="002B1454"/>
    <w:rsid w:val="002B419D"/>
    <w:rsid w:val="002B4864"/>
    <w:rsid w:val="002B62ED"/>
    <w:rsid w:val="002C2A8E"/>
    <w:rsid w:val="002C4D7F"/>
    <w:rsid w:val="002C5E4A"/>
    <w:rsid w:val="002F1D25"/>
    <w:rsid w:val="002F1D84"/>
    <w:rsid w:val="002F5045"/>
    <w:rsid w:val="002F51D7"/>
    <w:rsid w:val="003116DF"/>
    <w:rsid w:val="0031363E"/>
    <w:rsid w:val="0032473C"/>
    <w:rsid w:val="00326996"/>
    <w:rsid w:val="00326B86"/>
    <w:rsid w:val="00335325"/>
    <w:rsid w:val="00341194"/>
    <w:rsid w:val="003426EB"/>
    <w:rsid w:val="00343982"/>
    <w:rsid w:val="00344860"/>
    <w:rsid w:val="0034613A"/>
    <w:rsid w:val="003465EB"/>
    <w:rsid w:val="00353447"/>
    <w:rsid w:val="00356006"/>
    <w:rsid w:val="0036014A"/>
    <w:rsid w:val="00366216"/>
    <w:rsid w:val="00370354"/>
    <w:rsid w:val="00377519"/>
    <w:rsid w:val="00383672"/>
    <w:rsid w:val="003858F8"/>
    <w:rsid w:val="00387661"/>
    <w:rsid w:val="00395336"/>
    <w:rsid w:val="003A20D0"/>
    <w:rsid w:val="003A3B7B"/>
    <w:rsid w:val="003A42EC"/>
    <w:rsid w:val="003A7C37"/>
    <w:rsid w:val="003B2CBF"/>
    <w:rsid w:val="003B4D23"/>
    <w:rsid w:val="003B6BF6"/>
    <w:rsid w:val="003B755B"/>
    <w:rsid w:val="003C38BC"/>
    <w:rsid w:val="003C6F29"/>
    <w:rsid w:val="003D544D"/>
    <w:rsid w:val="003E2280"/>
    <w:rsid w:val="003E5DE6"/>
    <w:rsid w:val="003F10D7"/>
    <w:rsid w:val="003F10EF"/>
    <w:rsid w:val="004012A3"/>
    <w:rsid w:val="004103CC"/>
    <w:rsid w:val="00411AE3"/>
    <w:rsid w:val="00426B99"/>
    <w:rsid w:val="00440778"/>
    <w:rsid w:val="004538A1"/>
    <w:rsid w:val="00457162"/>
    <w:rsid w:val="00457801"/>
    <w:rsid w:val="00462A09"/>
    <w:rsid w:val="00472AA1"/>
    <w:rsid w:val="00474926"/>
    <w:rsid w:val="00475017"/>
    <w:rsid w:val="004768A8"/>
    <w:rsid w:val="00490BD3"/>
    <w:rsid w:val="00493504"/>
    <w:rsid w:val="004B3CE2"/>
    <w:rsid w:val="004B3D5D"/>
    <w:rsid w:val="004B613D"/>
    <w:rsid w:val="004C78AB"/>
    <w:rsid w:val="004D726C"/>
    <w:rsid w:val="004E1101"/>
    <w:rsid w:val="004E43C3"/>
    <w:rsid w:val="004F695A"/>
    <w:rsid w:val="0051154E"/>
    <w:rsid w:val="00521EC5"/>
    <w:rsid w:val="00535694"/>
    <w:rsid w:val="00545B83"/>
    <w:rsid w:val="00546DA0"/>
    <w:rsid w:val="00546F4C"/>
    <w:rsid w:val="00547332"/>
    <w:rsid w:val="005476AC"/>
    <w:rsid w:val="005543EE"/>
    <w:rsid w:val="0056147C"/>
    <w:rsid w:val="00561EEF"/>
    <w:rsid w:val="00565574"/>
    <w:rsid w:val="00566445"/>
    <w:rsid w:val="00570680"/>
    <w:rsid w:val="00571845"/>
    <w:rsid w:val="00593476"/>
    <w:rsid w:val="00595BD5"/>
    <w:rsid w:val="0059600F"/>
    <w:rsid w:val="005A1E0E"/>
    <w:rsid w:val="005A4234"/>
    <w:rsid w:val="005A638A"/>
    <w:rsid w:val="005B0A32"/>
    <w:rsid w:val="005B2CA2"/>
    <w:rsid w:val="005B616A"/>
    <w:rsid w:val="005C2797"/>
    <w:rsid w:val="005F23B6"/>
    <w:rsid w:val="005F7E74"/>
    <w:rsid w:val="006042B1"/>
    <w:rsid w:val="00616377"/>
    <w:rsid w:val="00621D3F"/>
    <w:rsid w:val="00633928"/>
    <w:rsid w:val="0063702E"/>
    <w:rsid w:val="00651103"/>
    <w:rsid w:val="0066017D"/>
    <w:rsid w:val="0066213C"/>
    <w:rsid w:val="00673CC3"/>
    <w:rsid w:val="006808D8"/>
    <w:rsid w:val="00694D2E"/>
    <w:rsid w:val="006B4A01"/>
    <w:rsid w:val="006B79BB"/>
    <w:rsid w:val="006C5508"/>
    <w:rsid w:val="006C76E3"/>
    <w:rsid w:val="006C7FF4"/>
    <w:rsid w:val="006D34E2"/>
    <w:rsid w:val="006D64E1"/>
    <w:rsid w:val="006D7B4F"/>
    <w:rsid w:val="006E102B"/>
    <w:rsid w:val="006E1505"/>
    <w:rsid w:val="006F009B"/>
    <w:rsid w:val="006F511F"/>
    <w:rsid w:val="00702507"/>
    <w:rsid w:val="0070529D"/>
    <w:rsid w:val="0071418D"/>
    <w:rsid w:val="00717C59"/>
    <w:rsid w:val="007228AD"/>
    <w:rsid w:val="007244E6"/>
    <w:rsid w:val="00730599"/>
    <w:rsid w:val="00736EDB"/>
    <w:rsid w:val="00737FB7"/>
    <w:rsid w:val="00742A24"/>
    <w:rsid w:val="00742B14"/>
    <w:rsid w:val="007622D1"/>
    <w:rsid w:val="007875B4"/>
    <w:rsid w:val="0079469D"/>
    <w:rsid w:val="007A6510"/>
    <w:rsid w:val="007B3858"/>
    <w:rsid w:val="007B757C"/>
    <w:rsid w:val="007C1176"/>
    <w:rsid w:val="007C38D5"/>
    <w:rsid w:val="007C51D6"/>
    <w:rsid w:val="007D3B42"/>
    <w:rsid w:val="007E054C"/>
    <w:rsid w:val="007E2AD3"/>
    <w:rsid w:val="007E426E"/>
    <w:rsid w:val="007E4282"/>
    <w:rsid w:val="007E6D14"/>
    <w:rsid w:val="0080350F"/>
    <w:rsid w:val="00803DF8"/>
    <w:rsid w:val="00804884"/>
    <w:rsid w:val="0081001B"/>
    <w:rsid w:val="00813DB0"/>
    <w:rsid w:val="008140F6"/>
    <w:rsid w:val="00814D64"/>
    <w:rsid w:val="008208F7"/>
    <w:rsid w:val="00822C39"/>
    <w:rsid w:val="008342BF"/>
    <w:rsid w:val="008428E8"/>
    <w:rsid w:val="0084328E"/>
    <w:rsid w:val="0084601F"/>
    <w:rsid w:val="0084616C"/>
    <w:rsid w:val="00851029"/>
    <w:rsid w:val="00852DA7"/>
    <w:rsid w:val="0087197F"/>
    <w:rsid w:val="008801E1"/>
    <w:rsid w:val="00885623"/>
    <w:rsid w:val="008927BA"/>
    <w:rsid w:val="008956B7"/>
    <w:rsid w:val="008A1130"/>
    <w:rsid w:val="008A1505"/>
    <w:rsid w:val="008B03F3"/>
    <w:rsid w:val="008B3EE9"/>
    <w:rsid w:val="008B74AD"/>
    <w:rsid w:val="008C3D0D"/>
    <w:rsid w:val="008E0D91"/>
    <w:rsid w:val="008E3B4F"/>
    <w:rsid w:val="008E62AF"/>
    <w:rsid w:val="008F4103"/>
    <w:rsid w:val="0090026F"/>
    <w:rsid w:val="00900458"/>
    <w:rsid w:val="00901058"/>
    <w:rsid w:val="00902AD0"/>
    <w:rsid w:val="009035D5"/>
    <w:rsid w:val="00903EA4"/>
    <w:rsid w:val="00912B43"/>
    <w:rsid w:val="009145D6"/>
    <w:rsid w:val="00922A69"/>
    <w:rsid w:val="00923F39"/>
    <w:rsid w:val="00925887"/>
    <w:rsid w:val="00931C0B"/>
    <w:rsid w:val="00934EB4"/>
    <w:rsid w:val="00942AAE"/>
    <w:rsid w:val="0095661E"/>
    <w:rsid w:val="00956DA5"/>
    <w:rsid w:val="00961864"/>
    <w:rsid w:val="00963907"/>
    <w:rsid w:val="00963A65"/>
    <w:rsid w:val="0096642D"/>
    <w:rsid w:val="00971C06"/>
    <w:rsid w:val="00971E14"/>
    <w:rsid w:val="0098118E"/>
    <w:rsid w:val="00987357"/>
    <w:rsid w:val="009A11A3"/>
    <w:rsid w:val="009B688E"/>
    <w:rsid w:val="009D17B6"/>
    <w:rsid w:val="009E0D08"/>
    <w:rsid w:val="009E2FDF"/>
    <w:rsid w:val="009F2FB7"/>
    <w:rsid w:val="00A02BF0"/>
    <w:rsid w:val="00A047E9"/>
    <w:rsid w:val="00A065F2"/>
    <w:rsid w:val="00A10B1B"/>
    <w:rsid w:val="00A1352C"/>
    <w:rsid w:val="00A13982"/>
    <w:rsid w:val="00A418F5"/>
    <w:rsid w:val="00A424E9"/>
    <w:rsid w:val="00A51F8F"/>
    <w:rsid w:val="00A55490"/>
    <w:rsid w:val="00A566C1"/>
    <w:rsid w:val="00A61528"/>
    <w:rsid w:val="00A62326"/>
    <w:rsid w:val="00A62512"/>
    <w:rsid w:val="00A66D56"/>
    <w:rsid w:val="00A81EB4"/>
    <w:rsid w:val="00A87685"/>
    <w:rsid w:val="00AB7484"/>
    <w:rsid w:val="00AC5A56"/>
    <w:rsid w:val="00AC60E4"/>
    <w:rsid w:val="00AC7ED5"/>
    <w:rsid w:val="00AD5A63"/>
    <w:rsid w:val="00AD5EFE"/>
    <w:rsid w:val="00AF296B"/>
    <w:rsid w:val="00AF7082"/>
    <w:rsid w:val="00B078A3"/>
    <w:rsid w:val="00B16276"/>
    <w:rsid w:val="00B23163"/>
    <w:rsid w:val="00B24823"/>
    <w:rsid w:val="00B253B3"/>
    <w:rsid w:val="00B350F3"/>
    <w:rsid w:val="00B37781"/>
    <w:rsid w:val="00B42FE2"/>
    <w:rsid w:val="00B46ADC"/>
    <w:rsid w:val="00B529D1"/>
    <w:rsid w:val="00B65766"/>
    <w:rsid w:val="00B66406"/>
    <w:rsid w:val="00B67069"/>
    <w:rsid w:val="00B71ADB"/>
    <w:rsid w:val="00B83A7B"/>
    <w:rsid w:val="00B8784B"/>
    <w:rsid w:val="00B95140"/>
    <w:rsid w:val="00B965ED"/>
    <w:rsid w:val="00B96F7F"/>
    <w:rsid w:val="00BA1336"/>
    <w:rsid w:val="00BA1BE5"/>
    <w:rsid w:val="00BA1EEE"/>
    <w:rsid w:val="00BA46A7"/>
    <w:rsid w:val="00BA61C7"/>
    <w:rsid w:val="00BB3590"/>
    <w:rsid w:val="00BB59AE"/>
    <w:rsid w:val="00BC6872"/>
    <w:rsid w:val="00BD04D4"/>
    <w:rsid w:val="00BF1C52"/>
    <w:rsid w:val="00C010C2"/>
    <w:rsid w:val="00C1376E"/>
    <w:rsid w:val="00C1592C"/>
    <w:rsid w:val="00C22CE0"/>
    <w:rsid w:val="00C24BB6"/>
    <w:rsid w:val="00C26659"/>
    <w:rsid w:val="00C26C9B"/>
    <w:rsid w:val="00C31473"/>
    <w:rsid w:val="00C34748"/>
    <w:rsid w:val="00C40013"/>
    <w:rsid w:val="00C40900"/>
    <w:rsid w:val="00C44F79"/>
    <w:rsid w:val="00C4595A"/>
    <w:rsid w:val="00C47D8B"/>
    <w:rsid w:val="00C52123"/>
    <w:rsid w:val="00C557E5"/>
    <w:rsid w:val="00C60BBF"/>
    <w:rsid w:val="00C63D0A"/>
    <w:rsid w:val="00C709B4"/>
    <w:rsid w:val="00C75402"/>
    <w:rsid w:val="00C76E0B"/>
    <w:rsid w:val="00C82501"/>
    <w:rsid w:val="00C83BE1"/>
    <w:rsid w:val="00C86B5D"/>
    <w:rsid w:val="00C92F3A"/>
    <w:rsid w:val="00CB1547"/>
    <w:rsid w:val="00CB51F3"/>
    <w:rsid w:val="00CC5648"/>
    <w:rsid w:val="00CC5811"/>
    <w:rsid w:val="00CD1181"/>
    <w:rsid w:val="00CD368F"/>
    <w:rsid w:val="00CD60D6"/>
    <w:rsid w:val="00CE272A"/>
    <w:rsid w:val="00CE4389"/>
    <w:rsid w:val="00CE4820"/>
    <w:rsid w:val="00CF3D0E"/>
    <w:rsid w:val="00D01764"/>
    <w:rsid w:val="00D03A97"/>
    <w:rsid w:val="00D11116"/>
    <w:rsid w:val="00D26BBB"/>
    <w:rsid w:val="00D305B9"/>
    <w:rsid w:val="00D335A6"/>
    <w:rsid w:val="00D349C6"/>
    <w:rsid w:val="00D358B9"/>
    <w:rsid w:val="00D41AD0"/>
    <w:rsid w:val="00D61D69"/>
    <w:rsid w:val="00D8253B"/>
    <w:rsid w:val="00D933FB"/>
    <w:rsid w:val="00D93B38"/>
    <w:rsid w:val="00D95A88"/>
    <w:rsid w:val="00DA380D"/>
    <w:rsid w:val="00DA70EE"/>
    <w:rsid w:val="00DB5F59"/>
    <w:rsid w:val="00DC0E95"/>
    <w:rsid w:val="00DE0403"/>
    <w:rsid w:val="00DE1123"/>
    <w:rsid w:val="00DF31DF"/>
    <w:rsid w:val="00DF7F8C"/>
    <w:rsid w:val="00E021D6"/>
    <w:rsid w:val="00E026CF"/>
    <w:rsid w:val="00E04A95"/>
    <w:rsid w:val="00E122C2"/>
    <w:rsid w:val="00E16009"/>
    <w:rsid w:val="00E166B0"/>
    <w:rsid w:val="00E2003F"/>
    <w:rsid w:val="00E205EA"/>
    <w:rsid w:val="00E22692"/>
    <w:rsid w:val="00E25391"/>
    <w:rsid w:val="00E3439D"/>
    <w:rsid w:val="00E3674C"/>
    <w:rsid w:val="00E43824"/>
    <w:rsid w:val="00E439D6"/>
    <w:rsid w:val="00E642C2"/>
    <w:rsid w:val="00E67A62"/>
    <w:rsid w:val="00E72572"/>
    <w:rsid w:val="00E7274F"/>
    <w:rsid w:val="00E83FC2"/>
    <w:rsid w:val="00E84666"/>
    <w:rsid w:val="00E92BCE"/>
    <w:rsid w:val="00E9729E"/>
    <w:rsid w:val="00EA101F"/>
    <w:rsid w:val="00EA3D83"/>
    <w:rsid w:val="00EA3FA2"/>
    <w:rsid w:val="00EB16D7"/>
    <w:rsid w:val="00EB24C0"/>
    <w:rsid w:val="00EC1A32"/>
    <w:rsid w:val="00EE21F9"/>
    <w:rsid w:val="00EE224B"/>
    <w:rsid w:val="00EE27C7"/>
    <w:rsid w:val="00EE49EC"/>
    <w:rsid w:val="00EE5186"/>
    <w:rsid w:val="00EF15AE"/>
    <w:rsid w:val="00F000EE"/>
    <w:rsid w:val="00F013C5"/>
    <w:rsid w:val="00F0177C"/>
    <w:rsid w:val="00F01D49"/>
    <w:rsid w:val="00F10B97"/>
    <w:rsid w:val="00F11996"/>
    <w:rsid w:val="00F23802"/>
    <w:rsid w:val="00F33397"/>
    <w:rsid w:val="00F520D0"/>
    <w:rsid w:val="00F57E7B"/>
    <w:rsid w:val="00F6733C"/>
    <w:rsid w:val="00F70542"/>
    <w:rsid w:val="00F75F5E"/>
    <w:rsid w:val="00F86082"/>
    <w:rsid w:val="00F87368"/>
    <w:rsid w:val="00F90488"/>
    <w:rsid w:val="00F92183"/>
    <w:rsid w:val="00F947D4"/>
    <w:rsid w:val="00FA1B1E"/>
    <w:rsid w:val="00FA60A0"/>
    <w:rsid w:val="00FB153D"/>
    <w:rsid w:val="00FC2223"/>
    <w:rsid w:val="00FC304A"/>
    <w:rsid w:val="00FC333D"/>
    <w:rsid w:val="00FC3F87"/>
    <w:rsid w:val="00FC5FDE"/>
    <w:rsid w:val="00FC6746"/>
    <w:rsid w:val="00FC6D43"/>
    <w:rsid w:val="00FE0CA9"/>
    <w:rsid w:val="00FE4668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2796379"/>
  <w15:docId w15:val="{CF5DB800-F713-46BC-95D8-9D8BA75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B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3554B"/>
    <w:pPr>
      <w:keepNext/>
      <w:keepLines/>
      <w:spacing w:after="220" w:line="20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554B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3554B"/>
    <w:pPr>
      <w:keepNext/>
      <w:keepLines/>
      <w:spacing w:line="180" w:lineRule="atLeast"/>
      <w:ind w:left="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3554B"/>
    <w:pPr>
      <w:keepNext/>
      <w:keepLines/>
      <w:spacing w:line="180" w:lineRule="atLeast"/>
      <w:ind w:left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3554B"/>
    <w:pPr>
      <w:keepNext/>
      <w:keepLines/>
      <w:spacing w:line="180" w:lineRule="atLeast"/>
      <w:ind w:left="10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54B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54B"/>
    <w:pPr>
      <w:keepNext/>
      <w:spacing w:before="40" w:after="4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554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3554B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3554B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3554B"/>
    <w:rPr>
      <w:rFonts w:ascii="Calibri" w:eastAsia="Times New Roman" w:hAnsi="Calibri" w:cs="Arial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03554B"/>
    <w:rPr>
      <w:rFonts w:ascii="Calibri" w:eastAsia="Times New Roman" w:hAnsi="Calibri" w:cs="Arial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03554B"/>
    <w:rPr>
      <w:rFonts w:ascii="Calibri" w:eastAsia="Times New Roman" w:hAnsi="Calibri" w:cs="Arial"/>
      <w:b/>
      <w:bCs/>
      <w:spacing w:val="-5"/>
    </w:rPr>
  </w:style>
  <w:style w:type="character" w:customStyle="1" w:styleId="Heading7Char">
    <w:name w:val="Heading 7 Char"/>
    <w:link w:val="Heading7"/>
    <w:uiPriority w:val="9"/>
    <w:semiHidden/>
    <w:locked/>
    <w:rsid w:val="0003554B"/>
    <w:rPr>
      <w:rFonts w:ascii="Calibri" w:eastAsia="Times New Roman" w:hAnsi="Calibri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554B"/>
    <w:pPr>
      <w:spacing w:after="220" w:line="180" w:lineRule="atLeast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03554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03554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03554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uiPriority w:val="99"/>
    <w:qFormat/>
    <w:rsid w:val="0003554B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0355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3554B"/>
    <w:pPr>
      <w:spacing w:before="600"/>
    </w:pPr>
  </w:style>
  <w:style w:type="character" w:customStyle="1" w:styleId="FooterChar">
    <w:name w:val="Footer Char"/>
    <w:link w:val="Foot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3554B"/>
    <w:pPr>
      <w:spacing w:after="600"/>
    </w:pPr>
  </w:style>
  <w:style w:type="character" w:customStyle="1" w:styleId="HeaderChar">
    <w:name w:val="Header Char"/>
    <w:link w:val="Head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0355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35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3554B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3554B"/>
  </w:style>
  <w:style w:type="character" w:customStyle="1" w:styleId="MessageHeaderLabel">
    <w:name w:val="Message Header Label"/>
    <w:uiPriority w:val="99"/>
    <w:rsid w:val="0003554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3554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03554B"/>
    <w:pPr>
      <w:ind w:left="720"/>
    </w:pPr>
  </w:style>
  <w:style w:type="character" w:styleId="PageNumber">
    <w:name w:val="page number"/>
    <w:uiPriority w:val="99"/>
    <w:rsid w:val="0003554B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03554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0355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uiPriority w:val="99"/>
    <w:rsid w:val="0003554B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uiPriority w:val="99"/>
    <w:rsid w:val="000355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3554B"/>
    <w:pPr>
      <w:tabs>
        <w:tab w:val="left" w:pos="1276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03554B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554B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03554B"/>
    <w:rPr>
      <w:rFonts w:ascii="Cambria" w:eastAsia="Times New Roman" w:hAnsi="Cambria" w:cs="Times New Roman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54B"/>
    <w:pPr>
      <w:spacing w:before="120"/>
      <w:ind w:left="125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uiPriority w:val="99"/>
    <w:rsid w:val="000355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11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554B"/>
    <w:rPr>
      <w:rFonts w:ascii="Tahoma" w:hAnsi="Tahoma" w:cs="Tahoma"/>
      <w:spacing w:val="-5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35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3554B"/>
    <w:rPr>
      <w:rFonts w:ascii="Arial" w:hAnsi="Arial" w:cs="Times New Roman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Fax Coversheet</vt:lpstr>
      <vt:lpstr>Fax Coversheet</vt:lpstr>
    </vt:vector>
  </TitlesOfParts>
  <Company>UOS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Dr. Adnan Basma</dc:creator>
  <cp:lastModifiedBy>IT_nawroz</cp:lastModifiedBy>
  <cp:revision>12</cp:revision>
  <cp:lastPrinted>2017-02-04T06:31:00Z</cp:lastPrinted>
  <dcterms:created xsi:type="dcterms:W3CDTF">2019-10-13T09:46:00Z</dcterms:created>
  <dcterms:modified xsi:type="dcterms:W3CDTF">2020-11-07T10:05:00Z</dcterms:modified>
</cp:coreProperties>
</file>